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545E" w14:textId="77777777" w:rsidR="00204773" w:rsidRPr="00690F48" w:rsidRDefault="00204773" w:rsidP="0020477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7EB50C6" w14:textId="687213A8" w:rsidR="00204773" w:rsidRPr="00690F48" w:rsidRDefault="00204773" w:rsidP="00204773">
      <w:pPr>
        <w:spacing w:line="276" w:lineRule="auto"/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</w:pPr>
      <w:r w:rsidRPr="00690F48"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  <w:t>A</w:t>
      </w:r>
      <w:r w:rsidR="009D7FC9"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  <w:t>LLEGATO</w:t>
      </w:r>
      <w:r w:rsidRPr="00690F48"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  <w:t xml:space="preserve"> A</w:t>
      </w:r>
    </w:p>
    <w:p w14:paraId="59867F5D" w14:textId="77777777" w:rsidR="00204773" w:rsidRPr="00690F48" w:rsidRDefault="00204773" w:rsidP="00204773">
      <w:pPr>
        <w:spacing w:line="276" w:lineRule="auto"/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</w:pPr>
    </w:p>
    <w:p w14:paraId="17D0FEE9" w14:textId="77777777" w:rsidR="00204773" w:rsidRPr="00690F48" w:rsidRDefault="00204773" w:rsidP="00204773">
      <w:pPr>
        <w:spacing w:line="276" w:lineRule="auto"/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</w:pPr>
      <w:r w:rsidRPr="00690F48">
        <w:rPr>
          <w:rFonts w:ascii="Arial" w:eastAsia="Times New Roman" w:hAnsi="Arial" w:cs="Arial"/>
          <w:b/>
          <w:color w:val="0077CF"/>
          <w:sz w:val="28"/>
          <w:szCs w:val="28"/>
          <w:lang w:val="it-IT" w:eastAsia="it-IT"/>
        </w:rPr>
        <w:t>MODELLO DEL SET INFORMATIVO</w:t>
      </w:r>
    </w:p>
    <w:p w14:paraId="47CFE83E" w14:textId="77777777" w:rsidR="00204773" w:rsidRPr="004224AD" w:rsidRDefault="00204773" w:rsidP="00204773">
      <w:pPr>
        <w:spacing w:line="276" w:lineRule="auto"/>
        <w:rPr>
          <w:rFonts w:ascii="Arial" w:hAnsi="Arial" w:cs="Arial"/>
          <w:lang w:val="it-IT"/>
        </w:rPr>
      </w:pPr>
    </w:p>
    <w:p w14:paraId="3AC2D94B" w14:textId="77777777" w:rsidR="00204773" w:rsidRPr="004224AD" w:rsidRDefault="00204773" w:rsidP="00204773">
      <w:pPr>
        <w:spacing w:line="276" w:lineRule="auto"/>
        <w:rPr>
          <w:rFonts w:ascii="Arial" w:hAnsi="Arial" w:cs="Arial"/>
          <w:lang w:val="it-IT"/>
        </w:rPr>
      </w:pPr>
    </w:p>
    <w:p w14:paraId="6016E27E" w14:textId="77777777" w:rsidR="00204773" w:rsidRPr="004224AD" w:rsidRDefault="00204773" w:rsidP="00204773">
      <w:pPr>
        <w:spacing w:line="276" w:lineRule="auto"/>
        <w:rPr>
          <w:rFonts w:ascii="Arial" w:hAnsi="Arial" w:cs="Arial"/>
          <w:b/>
          <w:bCs/>
          <w:kern w:val="32"/>
          <w:lang w:val="it-IT"/>
        </w:rPr>
      </w:pPr>
      <w:r w:rsidRPr="004224AD">
        <w:rPr>
          <w:rFonts w:ascii="Arial" w:hAnsi="Arial" w:cs="Arial"/>
          <w:lang w:val="it-IT"/>
        </w:rPr>
        <w:br w:type="page"/>
      </w:r>
    </w:p>
    <w:p w14:paraId="68FBEA37" w14:textId="6D306637" w:rsidR="00204773" w:rsidRPr="004224AD" w:rsidRDefault="00204773" w:rsidP="00690F48">
      <w:pPr>
        <w:spacing w:line="300" w:lineRule="exact"/>
        <w:jc w:val="both"/>
        <w:rPr>
          <w:rFonts w:ascii="Arial" w:hAnsi="Arial" w:cs="Arial"/>
          <w:sz w:val="20"/>
          <w:szCs w:val="20"/>
          <w:lang w:val="it-IT"/>
        </w:rPr>
      </w:pPr>
      <w:r w:rsidRPr="004224AD">
        <w:rPr>
          <w:rFonts w:ascii="Arial" w:hAnsi="Arial" w:cs="Arial"/>
          <w:sz w:val="20"/>
          <w:szCs w:val="20"/>
          <w:lang w:val="it-IT"/>
        </w:rPr>
        <w:lastRenderedPageBreak/>
        <w:t>Per ciascun lotto a cui intende partecipare, il Concorrente dovrà predisporre un unico file contenente il modello di Tabella 1</w:t>
      </w:r>
      <w:r w:rsidR="00782F33" w:rsidRPr="004224AD">
        <w:rPr>
          <w:rFonts w:ascii="Arial" w:hAnsi="Arial" w:cs="Arial"/>
          <w:sz w:val="20"/>
          <w:szCs w:val="20"/>
          <w:lang w:val="it-IT"/>
        </w:rPr>
        <w:t xml:space="preserve">, </w:t>
      </w:r>
      <w:r w:rsidRPr="004224AD">
        <w:rPr>
          <w:rFonts w:ascii="Arial" w:hAnsi="Arial" w:cs="Arial"/>
          <w:sz w:val="20"/>
          <w:szCs w:val="20"/>
          <w:lang w:val="it-IT"/>
        </w:rPr>
        <w:t>2 o 3 debitamente compilato.</w:t>
      </w:r>
    </w:p>
    <w:p w14:paraId="23553625" w14:textId="77777777" w:rsidR="00204773" w:rsidRPr="004224AD" w:rsidRDefault="00204773" w:rsidP="00690F48">
      <w:pPr>
        <w:spacing w:line="300" w:lineRule="exact"/>
        <w:jc w:val="both"/>
        <w:rPr>
          <w:rFonts w:ascii="Arial" w:hAnsi="Arial" w:cs="Arial"/>
          <w:sz w:val="20"/>
          <w:szCs w:val="20"/>
          <w:lang w:val="it-IT"/>
        </w:rPr>
      </w:pPr>
      <w:r w:rsidRPr="004224AD">
        <w:rPr>
          <w:rFonts w:ascii="Arial" w:hAnsi="Arial" w:cs="Arial"/>
          <w:sz w:val="20"/>
          <w:szCs w:val="20"/>
          <w:lang w:val="it-IT"/>
        </w:rPr>
        <w:t>Si precisa che le tabelle sottostanti non possono in alcun caso essere modificate dal Concorrente, si richiede pertanto al Concorrente di compilare esclusivamente le celle vuote.</w:t>
      </w:r>
    </w:p>
    <w:p w14:paraId="170AEE14" w14:textId="77777777" w:rsidR="00204773" w:rsidRPr="004224AD" w:rsidRDefault="00204773" w:rsidP="00204773">
      <w:pPr>
        <w:rPr>
          <w:rFonts w:ascii="Arial" w:hAnsi="Arial" w:cs="Arial"/>
          <w:lang w:val="it-IT"/>
        </w:rPr>
      </w:pPr>
    </w:p>
    <w:p w14:paraId="195C376E" w14:textId="48FAF949" w:rsidR="00204773" w:rsidRPr="00204773" w:rsidRDefault="00204773" w:rsidP="00204773">
      <w:pPr>
        <w:pStyle w:val="Titolo3"/>
        <w:rPr>
          <w:rFonts w:ascii="Arial" w:hAnsi="Arial" w:cs="Arial"/>
          <w:szCs w:val="22"/>
        </w:rPr>
      </w:pPr>
      <w:bookmarkStart w:id="0" w:name="_Toc99955959"/>
      <w:r w:rsidRPr="00204773">
        <w:rPr>
          <w:rFonts w:ascii="Arial" w:hAnsi="Arial" w:cs="Arial"/>
          <w:szCs w:val="22"/>
        </w:rPr>
        <w:t>Tabella 1 - Lotto 1</w:t>
      </w:r>
      <w:r w:rsidR="004E01CB">
        <w:rPr>
          <w:rFonts w:ascii="Arial" w:hAnsi="Arial" w:cs="Arial"/>
          <w:szCs w:val="22"/>
        </w:rPr>
        <w:t xml:space="preserve">: </w:t>
      </w:r>
      <w:r w:rsidRPr="00204773">
        <w:rPr>
          <w:rFonts w:ascii="Arial" w:hAnsi="Arial" w:cs="Arial"/>
          <w:szCs w:val="22"/>
        </w:rPr>
        <w:t>Telecomandati</w:t>
      </w:r>
      <w:bookmarkEnd w:id="0"/>
    </w:p>
    <w:tbl>
      <w:tblPr>
        <w:tblW w:w="9923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1220"/>
        <w:gridCol w:w="1417"/>
        <w:gridCol w:w="1701"/>
        <w:gridCol w:w="425"/>
        <w:gridCol w:w="567"/>
        <w:gridCol w:w="1276"/>
        <w:gridCol w:w="1134"/>
      </w:tblGrid>
      <w:tr w:rsidR="004E01CB" w:rsidRPr="004E01CB" w14:paraId="6997E2B4" w14:textId="77777777" w:rsidTr="00EB7E38">
        <w:trPr>
          <w:trHeight w:val="7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185F09FF" w14:textId="77777777" w:rsidR="004E01CB" w:rsidRPr="00357E8D" w:rsidRDefault="004E01CB" w:rsidP="00690F48">
            <w:pPr>
              <w:ind w:left="7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Immagine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110F2C91" w14:textId="21321B31" w:rsidR="004E01CB" w:rsidRPr="00357E8D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BMI </w:t>
            </w: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paziente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 (kg/m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vertAlign w:val="superscript"/>
                <w:lang w:eastAsia="it-IT"/>
              </w:rPr>
              <w:t>2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76707AF0" w14:textId="77777777" w:rsidR="004E01CB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Età paziente (anni)</w:t>
            </w:r>
          </w:p>
          <w:p w14:paraId="0E2D819C" w14:textId="223C267E" w:rsidR="00EB7E38" w:rsidRPr="00EB7E38" w:rsidRDefault="00EB7E38" w:rsidP="004E01CB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</w:pPr>
            <w:r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>Se disponibile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02EE8F41" w14:textId="77777777" w:rsidR="004E01CB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Altezza e Peso paziente (cm e kg)</w:t>
            </w:r>
          </w:p>
          <w:p w14:paraId="02D1E35D" w14:textId="4E681A2B" w:rsidR="00EB7E38" w:rsidRPr="00357E8D" w:rsidRDefault="00EB7E38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>Se disponibile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490C2846" w14:textId="77777777" w:rsidR="004E01CB" w:rsidRPr="00357E8D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kV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7271D5D4" w14:textId="77777777" w:rsidR="004E01CB" w:rsidRPr="00357E8D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1425130A" w14:textId="51BBF346" w:rsidR="004E01CB" w:rsidRPr="00357E8D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DAP o KAP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br/>
              <w:t>(</w:t>
            </w:r>
            <w:proofErr w:type="spellStart"/>
            <w:r w:rsid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Gy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*cm</w:t>
            </w:r>
            <w:r w:rsidRP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vertAlign w:val="superscript"/>
                <w:lang w:eastAsia="it-IT"/>
              </w:rPr>
              <w:t>2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14:paraId="6D582532" w14:textId="77777777" w:rsidR="004E01CB" w:rsidRPr="00357E8D" w:rsidRDefault="004E01CB" w:rsidP="004E01C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Nome file RDSR</w:t>
            </w:r>
          </w:p>
        </w:tc>
      </w:tr>
      <w:tr w:rsidR="004E01CB" w:rsidRPr="004E01CB" w14:paraId="4351CF58" w14:textId="77777777" w:rsidTr="00EB7E38">
        <w:trPr>
          <w:trHeight w:val="5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F0D5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adulto: Torace, paziente in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ortostasi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proiezione postero anteriore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BBE7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39F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167C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36F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6F4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D0D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20B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1</w:t>
            </w:r>
          </w:p>
        </w:tc>
      </w:tr>
      <w:tr w:rsidR="004E01CB" w:rsidRPr="004E01CB" w14:paraId="6CEAEF9C" w14:textId="77777777" w:rsidTr="00EB7E38">
        <w:trPr>
          <w:trHeight w:val="75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4A85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adulto: Colonna in toto, paziente in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ortostasi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AB35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D064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78C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3139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1886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84BA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A85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2</w:t>
            </w:r>
          </w:p>
        </w:tc>
      </w:tr>
      <w:tr w:rsidR="004E01CB" w:rsidRPr="004E01CB" w14:paraId="7720884C" w14:textId="77777777" w:rsidTr="00EB7E38">
        <w:trPr>
          <w:trHeight w:val="5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18C1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adulto: Torace, paziente supino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58F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CB3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3F77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8D32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B69E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A430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A8A4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3</w:t>
            </w:r>
          </w:p>
        </w:tc>
      </w:tr>
      <w:tr w:rsidR="004E01CB" w:rsidRPr="004E01CB" w14:paraId="7004D3A5" w14:textId="77777777" w:rsidTr="00EB7E38">
        <w:trPr>
          <w:trHeight w:val="5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BAF4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adulto: bacino, paziente supino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F97C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D188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0CD2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B9E4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455C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929E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9A1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4</w:t>
            </w:r>
          </w:p>
        </w:tc>
      </w:tr>
      <w:tr w:rsidR="004E01CB" w:rsidRPr="004E01CB" w14:paraId="25C429C7" w14:textId="77777777" w:rsidTr="00EB7E38">
        <w:trPr>
          <w:trHeight w:val="10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4DD1" w14:textId="74647D46" w:rsidR="004E01CB" w:rsidRPr="004E01CB" w:rsidRDefault="00751BE7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Paziente adulto: radioscopia, studio completo della deglutizione durante ingestione di mezzo di contrasto radiopaco, proiezione latero laterale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FB8D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4C01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9EE6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C3E8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79C5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2FEB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A6F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5</w:t>
            </w:r>
          </w:p>
        </w:tc>
      </w:tr>
      <w:tr w:rsidR="004E01CB" w:rsidRPr="004E01CB" w14:paraId="4054A763" w14:textId="77777777" w:rsidTr="00EB7E38">
        <w:trPr>
          <w:trHeight w:val="75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8F08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pediatrico: Colonna in toto, paziente in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ortostasi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1AA5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05C7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9B54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BF0E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583F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52C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CFA5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6</w:t>
            </w:r>
          </w:p>
        </w:tc>
      </w:tr>
      <w:tr w:rsidR="004E01CB" w:rsidRPr="004E01CB" w14:paraId="65627922" w14:textId="77777777" w:rsidTr="00EB7E38">
        <w:trPr>
          <w:trHeight w:val="5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4E85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pediatrico: Polso,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F7B8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188D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905E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5A5E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7110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2D08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6AEA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7</w:t>
            </w:r>
          </w:p>
        </w:tc>
      </w:tr>
      <w:tr w:rsidR="004E01CB" w:rsidRPr="004E01CB" w14:paraId="27F6BA7E" w14:textId="77777777" w:rsidTr="00EB7E38">
        <w:trPr>
          <w:trHeight w:val="5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FD4C" w14:textId="77777777" w:rsidR="004E01CB" w:rsidRPr="004E01CB" w:rsidRDefault="004E01CB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Paziente pediatrico: Torace, proiezione </w:t>
            </w:r>
            <w:proofErr w:type="spellStart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antero</w:t>
            </w:r>
            <w:proofErr w:type="spellEnd"/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posteriore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0E53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4518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7360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F28D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12C4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D9AC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679C" w14:textId="77777777" w:rsidR="004E01CB" w:rsidRPr="004E01CB" w:rsidRDefault="004E01CB" w:rsidP="004E01C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L1 RDSR 8</w:t>
            </w:r>
          </w:p>
        </w:tc>
      </w:tr>
    </w:tbl>
    <w:p w14:paraId="5FD64049" w14:textId="77777777" w:rsidR="00204773" w:rsidRDefault="00204773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</w:rPr>
      </w:pPr>
    </w:p>
    <w:p w14:paraId="756A2507" w14:textId="4BFECC5C" w:rsidR="00782F33" w:rsidRDefault="00F400C0" w:rsidP="00782F33">
      <w:pPr>
        <w:spacing w:before="126" w:line="364" w:lineRule="exac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val="x-none"/>
        </w:rPr>
      </w:pPr>
      <w:r w:rsidRPr="00357E8D">
        <w:rPr>
          <w:rFonts w:ascii="Arial" w:eastAsia="Times New Roman" w:hAnsi="Arial" w:cs="Arial"/>
          <w:sz w:val="20"/>
          <w:szCs w:val="20"/>
          <w:lang w:val="it-IT" w:eastAsia="it-IT"/>
        </w:rPr>
        <w:t xml:space="preserve">Con riferimento </w:t>
      </w:r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>alle bioimmagini richieste per il Lotto 1 - Telecomandati, sono previsti i seguenti limiti di dose</w:t>
      </w:r>
      <w:r w:rsidR="002F3328"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 xml:space="preserve"> riportati di seguito </w:t>
      </w:r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 xml:space="preserve">(espressi in </w:t>
      </w:r>
      <w:proofErr w:type="spellStart"/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>dGy</w:t>
      </w:r>
      <w:proofErr w:type="spellEnd"/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>*cm</w:t>
      </w:r>
      <w:r w:rsidRPr="004224AD">
        <w:rPr>
          <w:rFonts w:ascii="Arial" w:eastAsia="Times New Roman" w:hAnsi="Arial" w:cs="Arial"/>
          <w:color w:val="000000"/>
          <w:sz w:val="20"/>
          <w:szCs w:val="24"/>
          <w:vertAlign w:val="superscript"/>
          <w:lang w:val="x-none"/>
        </w:rPr>
        <w:t>2</w:t>
      </w:r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>)</w:t>
      </w:r>
      <w:r w:rsidR="002F3328"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>:</w:t>
      </w:r>
      <w:r w:rsidRPr="00357E8D">
        <w:rPr>
          <w:rFonts w:ascii="Arial" w:eastAsia="Times New Roman" w:hAnsi="Arial" w:cs="Arial"/>
          <w:color w:val="000000"/>
          <w:sz w:val="20"/>
          <w:szCs w:val="24"/>
          <w:lang w:val="x-none"/>
        </w:rPr>
        <w:t xml:space="preserve"> </w:t>
      </w:r>
    </w:p>
    <w:p w14:paraId="3F33CF0E" w14:textId="77777777" w:rsidR="00782F33" w:rsidRPr="004224AD" w:rsidRDefault="00782F33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  <w:lang w:val="it-IT"/>
        </w:rPr>
      </w:pPr>
    </w:p>
    <w:tbl>
      <w:tblPr>
        <w:tblW w:w="964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4"/>
        <w:gridCol w:w="1476"/>
      </w:tblGrid>
      <w:tr w:rsidR="00F400C0" w:rsidRPr="00693EA0" w14:paraId="247968AC" w14:textId="77777777" w:rsidTr="00F400C0">
        <w:trPr>
          <w:trHeight w:val="340"/>
        </w:trPr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BB6988F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</w:pPr>
            <w:r w:rsidRPr="00F400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  <w:t>Limiti dosimetrici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7077752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  <w:t>Limite (</w:t>
            </w:r>
            <w:proofErr w:type="spellStart"/>
            <w:r w:rsidRPr="00693EA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  <w:t>dGy</w:t>
            </w:r>
            <w:proofErr w:type="spellEnd"/>
            <w:r w:rsidRPr="00693EA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  <w:t>*cm</w:t>
            </w:r>
            <w:r w:rsidRPr="004224AD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val="it-IT" w:eastAsia="it-IT"/>
              </w:rPr>
              <w:t>2</w:t>
            </w:r>
            <w:r w:rsidRPr="00693EA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 w:eastAsia="it-IT"/>
              </w:rPr>
              <w:t>)</w:t>
            </w:r>
          </w:p>
        </w:tc>
      </w:tr>
      <w:tr w:rsidR="00782F33" w:rsidRPr="00693EA0" w14:paraId="231ED7EB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146D4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adulto: Torace, paziente in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ortostasi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proiezione postero-anteriore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723A3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</w:t>
            </w:r>
          </w:p>
        </w:tc>
      </w:tr>
      <w:tr w:rsidR="00782F33" w:rsidRPr="00693EA0" w14:paraId="3B11AAAB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E1295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adulto: Colonna in toto, paziente in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ortostasi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posteriore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D184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20</w:t>
            </w:r>
          </w:p>
        </w:tc>
      </w:tr>
      <w:tr w:rsidR="00782F33" w:rsidRPr="00693EA0" w14:paraId="354928FF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D234F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adulto: Torace, paziente supino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posteriore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06896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</w:t>
            </w:r>
          </w:p>
        </w:tc>
      </w:tr>
      <w:tr w:rsidR="00782F33" w:rsidRPr="00693EA0" w14:paraId="022D2388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684B2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adulto: bacino, paziente supino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posteriore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7422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10</w:t>
            </w:r>
          </w:p>
        </w:tc>
      </w:tr>
      <w:tr w:rsidR="00782F33" w:rsidRPr="00693EA0" w14:paraId="7BD7CDA6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D075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Paziente adulto: radioscopia, studio completo della deglutizione durante ingestione di mezzo di contrasto radiopaco, proiezione latero laterale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C6E4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100</w:t>
            </w:r>
          </w:p>
        </w:tc>
      </w:tr>
      <w:tr w:rsidR="00782F33" w:rsidRPr="00693EA0" w14:paraId="20A8CCC7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95BAF" w14:textId="576814CC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pediatrico: Colonna in toto, paziente in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ortostasi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posteriore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EFE27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10</w:t>
            </w:r>
          </w:p>
        </w:tc>
      </w:tr>
      <w:tr w:rsidR="00782F33" w:rsidRPr="00693EA0" w14:paraId="0DE0DEA5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4A106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pediatrico: Polso,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 posteriore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21588" w14:textId="77777777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</w:t>
            </w:r>
          </w:p>
        </w:tc>
      </w:tr>
      <w:tr w:rsidR="00782F33" w:rsidRPr="00693EA0" w14:paraId="2D19C752" w14:textId="77777777" w:rsidTr="00782F33">
        <w:trPr>
          <w:trHeight w:val="340"/>
        </w:trPr>
        <w:tc>
          <w:tcPr>
            <w:tcW w:w="8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2A6D" w14:textId="77777777" w:rsidR="00782F33" w:rsidRPr="00693EA0" w:rsidRDefault="00782F33" w:rsidP="00A11CF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 xml:space="preserve">Paziente pediatrico: Torace, proiezione </w:t>
            </w:r>
            <w:proofErr w:type="spellStart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antero</w:t>
            </w:r>
            <w:proofErr w:type="spellEnd"/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-posteriore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1C5C7" w14:textId="2374EB00" w:rsidR="00782F33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6-10 anni: 0,5</w:t>
            </w:r>
          </w:p>
          <w:p w14:paraId="14CA39D8" w14:textId="60C142EF" w:rsidR="00782F33" w:rsidRPr="00693EA0" w:rsidRDefault="00782F33" w:rsidP="00A11CF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</w:pPr>
            <w:r w:rsidRPr="00693EA0">
              <w:rPr>
                <w:rFonts w:ascii="Arial" w:eastAsia="Times New Roman" w:hAnsi="Arial" w:cs="Arial"/>
                <w:sz w:val="18"/>
                <w:szCs w:val="18"/>
                <w:lang w:val="it-IT" w:eastAsia="it-IT"/>
              </w:rPr>
              <w:t>11-15 anni: 0,7</w:t>
            </w:r>
          </w:p>
        </w:tc>
      </w:tr>
    </w:tbl>
    <w:p w14:paraId="07289A5D" w14:textId="77777777" w:rsidR="00782F33" w:rsidRDefault="00782F33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</w:rPr>
      </w:pPr>
    </w:p>
    <w:p w14:paraId="7D5D9ED8" w14:textId="77777777" w:rsidR="00357E8D" w:rsidRPr="00204773" w:rsidRDefault="00357E8D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</w:rPr>
      </w:pPr>
    </w:p>
    <w:p w14:paraId="396D227C" w14:textId="0BB74C00" w:rsidR="00204773" w:rsidRPr="00204773" w:rsidRDefault="00204773" w:rsidP="00204773">
      <w:pPr>
        <w:pStyle w:val="Titolo3"/>
        <w:rPr>
          <w:rFonts w:ascii="Arial" w:hAnsi="Arial" w:cs="Arial"/>
          <w:szCs w:val="22"/>
        </w:rPr>
      </w:pPr>
      <w:bookmarkStart w:id="1" w:name="_Toc99955960"/>
      <w:r w:rsidRPr="00204773">
        <w:rPr>
          <w:rFonts w:ascii="Arial" w:hAnsi="Arial" w:cs="Arial"/>
          <w:szCs w:val="22"/>
        </w:rPr>
        <w:lastRenderedPageBreak/>
        <w:t>Tabella 2 - Lotto 2</w:t>
      </w:r>
      <w:r w:rsidR="004E01CB">
        <w:rPr>
          <w:rFonts w:ascii="Arial" w:hAnsi="Arial" w:cs="Arial"/>
          <w:szCs w:val="22"/>
        </w:rPr>
        <w:t>: ARCHI A C MULTIDISCIPLINARI</w:t>
      </w:r>
      <w:bookmarkEnd w:id="1"/>
    </w:p>
    <w:tbl>
      <w:tblPr>
        <w:tblW w:w="95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6"/>
        <w:gridCol w:w="1352"/>
        <w:gridCol w:w="1238"/>
        <w:gridCol w:w="1601"/>
        <w:gridCol w:w="907"/>
        <w:gridCol w:w="1149"/>
      </w:tblGrid>
      <w:tr w:rsidR="00690F48" w:rsidRPr="004E01CB" w14:paraId="1B29B04F" w14:textId="77777777" w:rsidTr="007F0578">
        <w:trPr>
          <w:trHeight w:val="737"/>
        </w:trPr>
        <w:tc>
          <w:tcPr>
            <w:tcW w:w="3326" w:type="dxa"/>
            <w:shd w:val="clear" w:color="auto" w:fill="1F497D" w:themeFill="text2"/>
            <w:vAlign w:val="center"/>
            <w:hideMark/>
          </w:tcPr>
          <w:p w14:paraId="63645E97" w14:textId="77777777" w:rsidR="00690F48" w:rsidRPr="00357E8D" w:rsidRDefault="00690F48" w:rsidP="000E2936">
            <w:pPr>
              <w:ind w:left="7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Immagine</w:t>
            </w:r>
            <w:proofErr w:type="spellEnd"/>
          </w:p>
        </w:tc>
        <w:tc>
          <w:tcPr>
            <w:tcW w:w="1352" w:type="dxa"/>
            <w:shd w:val="clear" w:color="auto" w:fill="1F497D" w:themeFill="text2"/>
            <w:vAlign w:val="center"/>
            <w:hideMark/>
          </w:tcPr>
          <w:p w14:paraId="1C8DAD36" w14:textId="4FAFC81F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BMI </w:t>
            </w: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paziente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 (kg/m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vertAlign w:val="superscript"/>
                <w:lang w:eastAsia="it-IT"/>
              </w:rPr>
              <w:t>2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1238" w:type="dxa"/>
            <w:shd w:val="clear" w:color="auto" w:fill="1F497D" w:themeFill="text2"/>
            <w:vAlign w:val="center"/>
            <w:hideMark/>
          </w:tcPr>
          <w:p w14:paraId="002803A2" w14:textId="77777777" w:rsidR="00690F48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Età paziente (anni)</w:t>
            </w:r>
          </w:p>
          <w:p w14:paraId="023AA8BE" w14:textId="1A2018F9" w:rsidR="007F0578" w:rsidRPr="00357E8D" w:rsidRDefault="007F057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>Se disponibile</w:t>
            </w:r>
          </w:p>
        </w:tc>
        <w:tc>
          <w:tcPr>
            <w:tcW w:w="1601" w:type="dxa"/>
            <w:shd w:val="clear" w:color="auto" w:fill="1F497D" w:themeFill="text2"/>
            <w:vAlign w:val="center"/>
            <w:hideMark/>
          </w:tcPr>
          <w:p w14:paraId="1F683660" w14:textId="07876B0C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Altezza e Peso paziente (cm e kg)</w:t>
            </w:r>
            <w:r w:rsidR="007F0578"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 xml:space="preserve"> Se disponibile</w:t>
            </w:r>
          </w:p>
        </w:tc>
        <w:tc>
          <w:tcPr>
            <w:tcW w:w="907" w:type="dxa"/>
            <w:shd w:val="clear" w:color="auto" w:fill="1F497D" w:themeFill="text2"/>
            <w:vAlign w:val="center"/>
            <w:hideMark/>
          </w:tcPr>
          <w:p w14:paraId="77A08F8A" w14:textId="25748EBD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DAP o KAP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br/>
              <w:t>(</w:t>
            </w:r>
            <w:proofErr w:type="spellStart"/>
            <w:r w:rsid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Gy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*cm</w:t>
            </w:r>
            <w:r w:rsidRP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vertAlign w:val="superscript"/>
                <w:lang w:eastAsia="it-IT"/>
              </w:rPr>
              <w:t>2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1149" w:type="dxa"/>
            <w:shd w:val="clear" w:color="auto" w:fill="1F497D" w:themeFill="text2"/>
            <w:vAlign w:val="center"/>
            <w:hideMark/>
          </w:tcPr>
          <w:p w14:paraId="65AF8FBA" w14:textId="77777777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Nome file RDSR</w:t>
            </w:r>
          </w:p>
        </w:tc>
      </w:tr>
      <w:tr w:rsidR="00690F48" w:rsidRPr="004E01CB" w14:paraId="10BE64AB" w14:textId="77777777" w:rsidTr="007F0578">
        <w:trPr>
          <w:trHeight w:val="500"/>
        </w:trPr>
        <w:tc>
          <w:tcPr>
            <w:tcW w:w="3326" w:type="dxa"/>
            <w:vAlign w:val="center"/>
          </w:tcPr>
          <w:p w14:paraId="295D8318" w14:textId="08B979DF" w:rsidR="00690F48" w:rsidRPr="004E01CB" w:rsidRDefault="00690F48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Paziente adulto: Selettiva carotide interna, acquisizione DSA (della durata di circa 5 s), proiezione frontale</w:t>
            </w:r>
          </w:p>
        </w:tc>
        <w:tc>
          <w:tcPr>
            <w:tcW w:w="1352" w:type="dxa"/>
            <w:vAlign w:val="center"/>
            <w:hideMark/>
          </w:tcPr>
          <w:p w14:paraId="037AF2A2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1EBAEC32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01" w:type="dxa"/>
            <w:vAlign w:val="center"/>
            <w:hideMark/>
          </w:tcPr>
          <w:p w14:paraId="04040E9D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7" w:type="dxa"/>
            <w:vAlign w:val="center"/>
            <w:hideMark/>
          </w:tcPr>
          <w:p w14:paraId="353ED905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49" w:type="dxa"/>
            <w:vAlign w:val="center"/>
            <w:hideMark/>
          </w:tcPr>
          <w:p w14:paraId="471877F2" w14:textId="3FC4F20D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2</w:t>
            </w: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1</w:t>
            </w:r>
          </w:p>
        </w:tc>
      </w:tr>
      <w:tr w:rsidR="00690F48" w:rsidRPr="004E01CB" w14:paraId="35FDEF4D" w14:textId="77777777" w:rsidTr="007F0578">
        <w:trPr>
          <w:trHeight w:val="750"/>
        </w:trPr>
        <w:tc>
          <w:tcPr>
            <w:tcW w:w="3326" w:type="dxa"/>
            <w:vAlign w:val="center"/>
          </w:tcPr>
          <w:p w14:paraId="7328C138" w14:textId="4E850D1E" w:rsidR="00690F48" w:rsidRPr="004E01CB" w:rsidRDefault="00690F48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Paziente adulto: Selettiva carotide interna, acquisizione DSA (della durata di circa 5 s), proiezione laterale</w:t>
            </w:r>
          </w:p>
        </w:tc>
        <w:tc>
          <w:tcPr>
            <w:tcW w:w="1352" w:type="dxa"/>
            <w:vAlign w:val="center"/>
            <w:hideMark/>
          </w:tcPr>
          <w:p w14:paraId="7D897E05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1EB48F9D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01" w:type="dxa"/>
            <w:vAlign w:val="center"/>
            <w:hideMark/>
          </w:tcPr>
          <w:p w14:paraId="0FF62F03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7" w:type="dxa"/>
            <w:vAlign w:val="center"/>
            <w:hideMark/>
          </w:tcPr>
          <w:p w14:paraId="6279BB4A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49" w:type="dxa"/>
            <w:vAlign w:val="center"/>
            <w:hideMark/>
          </w:tcPr>
          <w:p w14:paraId="7312DEE5" w14:textId="26A3B4AB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2</w:t>
            </w: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2</w:t>
            </w:r>
          </w:p>
        </w:tc>
      </w:tr>
      <w:tr w:rsidR="00690F48" w:rsidRPr="004E01CB" w14:paraId="77BDBB71" w14:textId="77777777" w:rsidTr="007F0578">
        <w:trPr>
          <w:trHeight w:val="500"/>
        </w:trPr>
        <w:tc>
          <w:tcPr>
            <w:tcW w:w="3326" w:type="dxa"/>
            <w:vAlign w:val="center"/>
          </w:tcPr>
          <w:p w14:paraId="69D23D67" w14:textId="61551F13" w:rsidR="00690F48" w:rsidRPr="004E01CB" w:rsidRDefault="00690F48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hAnsi="Arial" w:cs="Arial"/>
                <w:sz w:val="16"/>
                <w:szCs w:val="16"/>
                <w:lang w:val="it-IT"/>
              </w:rPr>
              <w:t>Paziente adulto: Aorta addominale, acquisizione DSA (della durata di circa 5 s), proiezione frontale</w:t>
            </w:r>
          </w:p>
        </w:tc>
        <w:tc>
          <w:tcPr>
            <w:tcW w:w="1352" w:type="dxa"/>
            <w:vAlign w:val="center"/>
            <w:hideMark/>
          </w:tcPr>
          <w:p w14:paraId="418A8FDB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7BBD8C90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01" w:type="dxa"/>
            <w:vAlign w:val="center"/>
            <w:hideMark/>
          </w:tcPr>
          <w:p w14:paraId="31C65F82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7" w:type="dxa"/>
            <w:vAlign w:val="center"/>
            <w:hideMark/>
          </w:tcPr>
          <w:p w14:paraId="57157026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49" w:type="dxa"/>
            <w:vAlign w:val="center"/>
            <w:hideMark/>
          </w:tcPr>
          <w:p w14:paraId="6C7C4DB3" w14:textId="2BAAEDC2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2</w:t>
            </w: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3</w:t>
            </w:r>
          </w:p>
        </w:tc>
      </w:tr>
      <w:tr w:rsidR="00690F48" w:rsidRPr="004E01CB" w14:paraId="62D303FE" w14:textId="77777777" w:rsidTr="007F0578">
        <w:trPr>
          <w:trHeight w:val="500"/>
        </w:trPr>
        <w:tc>
          <w:tcPr>
            <w:tcW w:w="3326" w:type="dxa"/>
            <w:vAlign w:val="center"/>
          </w:tcPr>
          <w:p w14:paraId="44CCE226" w14:textId="1B34225D" w:rsidR="00690F48" w:rsidRPr="004E01CB" w:rsidRDefault="00690F48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hAnsi="Arial" w:cs="Arial"/>
                <w:sz w:val="16"/>
                <w:szCs w:val="16"/>
                <w:lang w:val="it-IT"/>
              </w:rPr>
              <w:t>Paziente adulto: Colonna lombare, proiezione laterale</w:t>
            </w:r>
          </w:p>
        </w:tc>
        <w:tc>
          <w:tcPr>
            <w:tcW w:w="1352" w:type="dxa"/>
            <w:vAlign w:val="center"/>
            <w:hideMark/>
          </w:tcPr>
          <w:p w14:paraId="030CAEA4" w14:textId="77777777" w:rsidR="00690F48" w:rsidRPr="004E01CB" w:rsidRDefault="00690F48" w:rsidP="000E29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18946D19" w14:textId="77777777" w:rsidR="00690F48" w:rsidRPr="004E01CB" w:rsidRDefault="00690F48" w:rsidP="000E29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01" w:type="dxa"/>
            <w:vAlign w:val="center"/>
            <w:hideMark/>
          </w:tcPr>
          <w:p w14:paraId="112A0F4F" w14:textId="77777777" w:rsidR="00690F48" w:rsidRPr="004E01CB" w:rsidRDefault="00690F48" w:rsidP="000E29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7" w:type="dxa"/>
            <w:vAlign w:val="center"/>
            <w:hideMark/>
          </w:tcPr>
          <w:p w14:paraId="233CD3F8" w14:textId="77777777" w:rsidR="00690F48" w:rsidRPr="004E01CB" w:rsidRDefault="00690F48" w:rsidP="000E293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49" w:type="dxa"/>
            <w:vAlign w:val="center"/>
            <w:hideMark/>
          </w:tcPr>
          <w:p w14:paraId="6F9C8624" w14:textId="7EB9CF68" w:rsidR="00690F48" w:rsidRPr="004E01CB" w:rsidRDefault="00690F48" w:rsidP="000E293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2</w:t>
            </w: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4</w:t>
            </w:r>
          </w:p>
        </w:tc>
      </w:tr>
      <w:tr w:rsidR="00690F48" w:rsidRPr="004E01CB" w14:paraId="4A6D2C54" w14:textId="77777777" w:rsidTr="007F0578">
        <w:trPr>
          <w:trHeight w:val="464"/>
        </w:trPr>
        <w:tc>
          <w:tcPr>
            <w:tcW w:w="3326" w:type="dxa"/>
            <w:vAlign w:val="center"/>
          </w:tcPr>
          <w:p w14:paraId="12346AAB" w14:textId="7D021C6A" w:rsidR="00690F48" w:rsidRPr="004E01CB" w:rsidRDefault="00690F48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Paziente adulto: Malleolo con dispositivi di osteosintesi, proiezione frontale</w:t>
            </w:r>
          </w:p>
        </w:tc>
        <w:tc>
          <w:tcPr>
            <w:tcW w:w="1352" w:type="dxa"/>
            <w:vAlign w:val="center"/>
            <w:hideMark/>
          </w:tcPr>
          <w:p w14:paraId="7FECE0E8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3D7D2CBA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01" w:type="dxa"/>
            <w:vAlign w:val="center"/>
            <w:hideMark/>
          </w:tcPr>
          <w:p w14:paraId="0629AC92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7" w:type="dxa"/>
            <w:vAlign w:val="center"/>
            <w:hideMark/>
          </w:tcPr>
          <w:p w14:paraId="7715D6B9" w14:textId="77777777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49" w:type="dxa"/>
            <w:vAlign w:val="center"/>
            <w:hideMark/>
          </w:tcPr>
          <w:p w14:paraId="1BDB62E2" w14:textId="5904AB61" w:rsidR="00690F48" w:rsidRPr="004E01CB" w:rsidRDefault="00690F48" w:rsidP="00690F4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2</w:t>
            </w:r>
            <w:r w:rsidRPr="004E01CB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</w:t>
            </w:r>
            <w:r w:rsidR="00B7544A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5</w:t>
            </w:r>
          </w:p>
        </w:tc>
      </w:tr>
    </w:tbl>
    <w:p w14:paraId="20EFCF51" w14:textId="77777777" w:rsidR="00204773" w:rsidRDefault="00204773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</w:rPr>
      </w:pPr>
    </w:p>
    <w:p w14:paraId="1807A2CD" w14:textId="77777777" w:rsidR="00690F48" w:rsidRPr="00204773" w:rsidRDefault="00690F48" w:rsidP="00204773">
      <w:pPr>
        <w:pStyle w:val="Paragrafoelenco"/>
        <w:spacing w:line="276" w:lineRule="auto"/>
        <w:ind w:left="0"/>
        <w:jc w:val="both"/>
        <w:rPr>
          <w:rFonts w:ascii="Arial" w:hAnsi="Arial" w:cs="Arial"/>
        </w:rPr>
      </w:pPr>
    </w:p>
    <w:p w14:paraId="2AF11751" w14:textId="1DDDC69C" w:rsidR="00204773" w:rsidRPr="00204773" w:rsidRDefault="00204773" w:rsidP="00204773">
      <w:pPr>
        <w:pStyle w:val="Titolo3"/>
        <w:rPr>
          <w:rFonts w:ascii="Arial" w:hAnsi="Arial" w:cs="Arial"/>
          <w:szCs w:val="22"/>
        </w:rPr>
      </w:pPr>
      <w:bookmarkStart w:id="2" w:name="_Toc99955961"/>
      <w:r w:rsidRPr="00204773">
        <w:rPr>
          <w:rFonts w:ascii="Arial" w:hAnsi="Arial" w:cs="Arial"/>
          <w:szCs w:val="22"/>
        </w:rPr>
        <w:t>Tabella 3 - Lotto 3</w:t>
      </w:r>
      <w:r w:rsidR="004E01CB">
        <w:rPr>
          <w:rFonts w:ascii="Arial" w:hAnsi="Arial" w:cs="Arial"/>
          <w:szCs w:val="22"/>
        </w:rPr>
        <w:t xml:space="preserve">: </w:t>
      </w:r>
      <w:bookmarkEnd w:id="2"/>
      <w:r w:rsidR="004E01CB">
        <w:rPr>
          <w:rFonts w:ascii="Arial" w:hAnsi="Arial" w:cs="Arial"/>
          <w:szCs w:val="22"/>
        </w:rPr>
        <w:t>ARCHI A C 3D</w:t>
      </w:r>
    </w:p>
    <w:tbl>
      <w:tblPr>
        <w:tblW w:w="95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5"/>
        <w:gridCol w:w="1243"/>
        <w:gridCol w:w="1276"/>
        <w:gridCol w:w="1559"/>
        <w:gridCol w:w="885"/>
        <w:gridCol w:w="1175"/>
      </w:tblGrid>
      <w:tr w:rsidR="00690F48" w:rsidRPr="004E01CB" w14:paraId="3FE0C8FC" w14:textId="77777777" w:rsidTr="007F0578">
        <w:trPr>
          <w:trHeight w:val="737"/>
        </w:trPr>
        <w:tc>
          <w:tcPr>
            <w:tcW w:w="3435" w:type="dxa"/>
            <w:shd w:val="clear" w:color="auto" w:fill="1F497D" w:themeFill="text2"/>
            <w:vAlign w:val="center"/>
            <w:hideMark/>
          </w:tcPr>
          <w:p w14:paraId="0D87D95A" w14:textId="77777777" w:rsidR="00690F48" w:rsidRPr="00357E8D" w:rsidRDefault="00690F48" w:rsidP="000E2936">
            <w:pPr>
              <w:ind w:left="7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Immagine</w:t>
            </w:r>
            <w:proofErr w:type="spellEnd"/>
          </w:p>
        </w:tc>
        <w:tc>
          <w:tcPr>
            <w:tcW w:w="1243" w:type="dxa"/>
            <w:shd w:val="clear" w:color="auto" w:fill="1F497D" w:themeFill="text2"/>
            <w:vAlign w:val="center"/>
            <w:hideMark/>
          </w:tcPr>
          <w:p w14:paraId="2FAA0360" w14:textId="45D46017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BMI </w:t>
            </w:r>
            <w:proofErr w:type="spellStart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paziente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 xml:space="preserve"> (kg/m2)</w:t>
            </w:r>
          </w:p>
        </w:tc>
        <w:tc>
          <w:tcPr>
            <w:tcW w:w="1276" w:type="dxa"/>
            <w:shd w:val="clear" w:color="auto" w:fill="1F497D" w:themeFill="text2"/>
            <w:vAlign w:val="center"/>
            <w:hideMark/>
          </w:tcPr>
          <w:p w14:paraId="426E8CD7" w14:textId="77777777" w:rsidR="00690F48" w:rsidRPr="007F0578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7F0578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Età paziente (anni)</w:t>
            </w:r>
          </w:p>
          <w:p w14:paraId="28503DC3" w14:textId="79745E3D" w:rsidR="007F0578" w:rsidRPr="007F0578" w:rsidRDefault="007F057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 xml:space="preserve">Se </w:t>
            </w:r>
            <w:r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>disponibile</w:t>
            </w:r>
          </w:p>
        </w:tc>
        <w:tc>
          <w:tcPr>
            <w:tcW w:w="1559" w:type="dxa"/>
            <w:shd w:val="clear" w:color="auto" w:fill="1F497D" w:themeFill="text2"/>
            <w:vAlign w:val="center"/>
            <w:hideMark/>
          </w:tcPr>
          <w:p w14:paraId="4B50AE75" w14:textId="77777777" w:rsidR="00690F48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  <w:t>Altezza e Peso paziente (cm e kg)</w:t>
            </w:r>
          </w:p>
          <w:p w14:paraId="295E2B0C" w14:textId="35E37571" w:rsidR="007F0578" w:rsidRPr="004224AD" w:rsidRDefault="007F057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 xml:space="preserve">Se </w:t>
            </w:r>
            <w:r w:rsidRPr="00EB7E38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it-IT" w:eastAsia="it-IT"/>
              </w:rPr>
              <w:t>disponibile</w:t>
            </w:r>
          </w:p>
        </w:tc>
        <w:tc>
          <w:tcPr>
            <w:tcW w:w="885" w:type="dxa"/>
            <w:shd w:val="clear" w:color="auto" w:fill="1F497D" w:themeFill="text2"/>
            <w:vAlign w:val="center"/>
            <w:hideMark/>
          </w:tcPr>
          <w:p w14:paraId="1CA63098" w14:textId="0050335D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DAP o KAP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br/>
              <w:t>(</w:t>
            </w:r>
            <w:proofErr w:type="spellStart"/>
            <w:r w:rsidR="004224A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d</w:t>
            </w: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Gy</w:t>
            </w:r>
            <w:proofErr w:type="spellEnd"/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*cm)</w:t>
            </w:r>
          </w:p>
        </w:tc>
        <w:tc>
          <w:tcPr>
            <w:tcW w:w="1175" w:type="dxa"/>
            <w:shd w:val="clear" w:color="auto" w:fill="1F497D" w:themeFill="text2"/>
            <w:vAlign w:val="center"/>
            <w:hideMark/>
          </w:tcPr>
          <w:p w14:paraId="2EA30AC4" w14:textId="77777777" w:rsidR="00690F48" w:rsidRPr="00357E8D" w:rsidRDefault="00690F48" w:rsidP="000E293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r w:rsidRPr="00357E8D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Nome file RDSR</w:t>
            </w:r>
          </w:p>
        </w:tc>
      </w:tr>
      <w:tr w:rsidR="00F400C0" w:rsidRPr="00EB60A3" w14:paraId="19BB9FB7" w14:textId="77777777" w:rsidTr="007F0578">
        <w:trPr>
          <w:trHeight w:val="500"/>
        </w:trPr>
        <w:tc>
          <w:tcPr>
            <w:tcW w:w="3435" w:type="dxa"/>
            <w:vAlign w:val="center"/>
          </w:tcPr>
          <w:p w14:paraId="2D8B45D6" w14:textId="3B9EBF08" w:rsidR="00F400C0" w:rsidRPr="002E0480" w:rsidRDefault="00F400C0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Paziente adulto: Selettiva carotide interna, acquisizione DSA (della durata di circa 5 s), proiezione frontale</w:t>
            </w:r>
          </w:p>
        </w:tc>
        <w:tc>
          <w:tcPr>
            <w:tcW w:w="1243" w:type="dxa"/>
            <w:vAlign w:val="center"/>
            <w:hideMark/>
          </w:tcPr>
          <w:p w14:paraId="5302F7DC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33EB99F3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14:paraId="707DCFBF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885" w:type="dxa"/>
            <w:vAlign w:val="center"/>
            <w:hideMark/>
          </w:tcPr>
          <w:p w14:paraId="2597D5BD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75" w:type="dxa"/>
            <w:vAlign w:val="center"/>
            <w:hideMark/>
          </w:tcPr>
          <w:p w14:paraId="4CEF772C" w14:textId="237CD0F5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3</w:t>
            </w: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1</w:t>
            </w:r>
          </w:p>
        </w:tc>
      </w:tr>
      <w:tr w:rsidR="00F400C0" w:rsidRPr="00EB60A3" w14:paraId="4573422C" w14:textId="77777777" w:rsidTr="007F0578">
        <w:trPr>
          <w:trHeight w:val="567"/>
        </w:trPr>
        <w:tc>
          <w:tcPr>
            <w:tcW w:w="3435" w:type="dxa"/>
            <w:vAlign w:val="center"/>
          </w:tcPr>
          <w:p w14:paraId="4DEAE2F5" w14:textId="54136DA5" w:rsidR="00F400C0" w:rsidRPr="002E0480" w:rsidRDefault="00F400C0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Paziente adulto: aorta addominale, </w:t>
            </w:r>
            <w:proofErr w:type="spellStart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stent</w:t>
            </w:r>
            <w:proofErr w:type="spellEnd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sui tre piani (assiale, coronale e sagittale)</w:t>
            </w:r>
          </w:p>
        </w:tc>
        <w:tc>
          <w:tcPr>
            <w:tcW w:w="1243" w:type="dxa"/>
            <w:vAlign w:val="center"/>
            <w:hideMark/>
          </w:tcPr>
          <w:p w14:paraId="4711A2AD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0A9AA03E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14:paraId="69021262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885" w:type="dxa"/>
            <w:vAlign w:val="center"/>
            <w:hideMark/>
          </w:tcPr>
          <w:p w14:paraId="0F882BB8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75" w:type="dxa"/>
            <w:vAlign w:val="center"/>
            <w:hideMark/>
          </w:tcPr>
          <w:p w14:paraId="7601FDD1" w14:textId="087A230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3</w:t>
            </w: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2</w:t>
            </w:r>
          </w:p>
        </w:tc>
      </w:tr>
      <w:tr w:rsidR="00F400C0" w:rsidRPr="00EB60A3" w14:paraId="7FF97509" w14:textId="77777777" w:rsidTr="007F0578">
        <w:trPr>
          <w:trHeight w:val="500"/>
        </w:trPr>
        <w:tc>
          <w:tcPr>
            <w:tcW w:w="3435" w:type="dxa"/>
            <w:vAlign w:val="center"/>
          </w:tcPr>
          <w:p w14:paraId="71BE6693" w14:textId="086247AF" w:rsidR="00F400C0" w:rsidRPr="002E0480" w:rsidRDefault="00F400C0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Paziente adulto: colonna lombare con impianto di viti in MIP e Volume Rendering</w:t>
            </w:r>
          </w:p>
        </w:tc>
        <w:tc>
          <w:tcPr>
            <w:tcW w:w="1243" w:type="dxa"/>
            <w:vAlign w:val="center"/>
            <w:hideMark/>
          </w:tcPr>
          <w:p w14:paraId="30721861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241E0833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14:paraId="2F2D4087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885" w:type="dxa"/>
            <w:vAlign w:val="center"/>
            <w:hideMark/>
          </w:tcPr>
          <w:p w14:paraId="76115720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75" w:type="dxa"/>
            <w:vAlign w:val="center"/>
            <w:hideMark/>
          </w:tcPr>
          <w:p w14:paraId="12486FE6" w14:textId="6865E236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3</w:t>
            </w: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3</w:t>
            </w:r>
          </w:p>
        </w:tc>
      </w:tr>
      <w:tr w:rsidR="00F400C0" w:rsidRPr="00EB60A3" w14:paraId="43306F89" w14:textId="77777777" w:rsidTr="007F0578">
        <w:trPr>
          <w:trHeight w:val="500"/>
        </w:trPr>
        <w:tc>
          <w:tcPr>
            <w:tcW w:w="3435" w:type="dxa"/>
            <w:vAlign w:val="center"/>
          </w:tcPr>
          <w:p w14:paraId="200BDA19" w14:textId="3D64B7E7" w:rsidR="00F400C0" w:rsidRPr="002E0480" w:rsidRDefault="00F400C0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Paziente adulto: femore, chiodo </w:t>
            </w:r>
            <w:proofErr w:type="spellStart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endomidollare</w:t>
            </w:r>
            <w:proofErr w:type="spellEnd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AP prossimale e distale</w:t>
            </w:r>
          </w:p>
        </w:tc>
        <w:tc>
          <w:tcPr>
            <w:tcW w:w="1243" w:type="dxa"/>
            <w:vAlign w:val="center"/>
            <w:hideMark/>
          </w:tcPr>
          <w:p w14:paraId="01BAC66E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755B192A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14:paraId="42E14ABC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885" w:type="dxa"/>
            <w:vAlign w:val="center"/>
            <w:hideMark/>
          </w:tcPr>
          <w:p w14:paraId="57FCDD0C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75" w:type="dxa"/>
            <w:vAlign w:val="center"/>
            <w:hideMark/>
          </w:tcPr>
          <w:p w14:paraId="1AB8EB88" w14:textId="614BD4A2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3</w:t>
            </w: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4</w:t>
            </w:r>
          </w:p>
        </w:tc>
      </w:tr>
      <w:tr w:rsidR="00F400C0" w:rsidRPr="00EB60A3" w14:paraId="721F3F67" w14:textId="77777777" w:rsidTr="007F0578">
        <w:trPr>
          <w:trHeight w:val="57"/>
        </w:trPr>
        <w:tc>
          <w:tcPr>
            <w:tcW w:w="3435" w:type="dxa"/>
            <w:vAlign w:val="center"/>
          </w:tcPr>
          <w:p w14:paraId="3433BE46" w14:textId="284D7D1E" w:rsidR="00F400C0" w:rsidRPr="002E0480" w:rsidRDefault="00F400C0" w:rsidP="007F057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Paziente adulto: visualizzazione dell’ago</w:t>
            </w:r>
            <w:r w:rsidR="007F057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/pinza</w:t>
            </w:r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da biopsia all’interno della lesione, con ricostruzione </w:t>
            </w:r>
            <w:proofErr w:type="spellStart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multiplanare</w:t>
            </w:r>
            <w:proofErr w:type="spellEnd"/>
            <w:r w:rsidRPr="002E04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sui tre piani (assiale, coronale e sagittale)</w:t>
            </w:r>
          </w:p>
        </w:tc>
        <w:tc>
          <w:tcPr>
            <w:tcW w:w="1243" w:type="dxa"/>
            <w:vAlign w:val="center"/>
            <w:hideMark/>
          </w:tcPr>
          <w:p w14:paraId="401765A9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14:paraId="5CA3E341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14:paraId="16520CCF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885" w:type="dxa"/>
            <w:vAlign w:val="center"/>
            <w:hideMark/>
          </w:tcPr>
          <w:p w14:paraId="64C20CA8" w14:textId="77777777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4224AD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75" w:type="dxa"/>
            <w:vAlign w:val="center"/>
            <w:hideMark/>
          </w:tcPr>
          <w:p w14:paraId="036C705D" w14:textId="06C1E85B" w:rsidR="00F400C0" w:rsidRPr="002E0480" w:rsidRDefault="00F400C0" w:rsidP="00F400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</w:pP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L</w:t>
            </w:r>
            <w:r w:rsidR="00406B92"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>3</w:t>
            </w:r>
            <w:r w:rsidRPr="002E0480">
              <w:rPr>
                <w:rFonts w:ascii="Arial" w:eastAsia="Times New Roman" w:hAnsi="Arial" w:cs="Arial"/>
                <w:color w:val="000000"/>
                <w:sz w:val="16"/>
                <w:szCs w:val="16"/>
                <w:lang w:val="it-IT" w:eastAsia="it-IT"/>
              </w:rPr>
              <w:t xml:space="preserve"> RDSR 5</w:t>
            </w:r>
          </w:p>
        </w:tc>
      </w:tr>
    </w:tbl>
    <w:p w14:paraId="0322598B" w14:textId="77777777" w:rsidR="00172E7F" w:rsidRPr="00EB60A3" w:rsidRDefault="00172E7F" w:rsidP="00204773">
      <w:pPr>
        <w:rPr>
          <w:rFonts w:ascii="Arial" w:hAnsi="Arial" w:cs="Arial"/>
          <w:sz w:val="18"/>
          <w:szCs w:val="18"/>
        </w:rPr>
      </w:pPr>
    </w:p>
    <w:sectPr w:rsidR="00172E7F" w:rsidRPr="00EB60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43"/>
      <w:pgMar w:top="840" w:right="1105" w:bottom="603" w:left="1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7B634" w14:textId="77777777" w:rsidR="00A1255C" w:rsidRDefault="00A1255C" w:rsidP="001F3903">
      <w:r>
        <w:separator/>
      </w:r>
    </w:p>
  </w:endnote>
  <w:endnote w:type="continuationSeparator" w:id="0">
    <w:p w14:paraId="42AEF129" w14:textId="77777777" w:rsidR="00A1255C" w:rsidRDefault="00A1255C" w:rsidP="001F3903">
      <w:r>
        <w:continuationSeparator/>
      </w:r>
    </w:p>
  </w:endnote>
  <w:endnote w:type="continuationNotice" w:id="1">
    <w:p w14:paraId="16366F86" w14:textId="77777777" w:rsidR="00A1255C" w:rsidRDefault="00A125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BB30A" w14:textId="77777777" w:rsidR="00856548" w:rsidRDefault="008565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C616" w14:textId="77777777" w:rsidR="00856548" w:rsidRPr="00856548" w:rsidRDefault="00856548" w:rsidP="00856548">
    <w:pPr>
      <w:pStyle w:val="Pidipagina"/>
      <w:rPr>
        <w:rFonts w:ascii="Calibri" w:eastAsiaTheme="minorHAnsi" w:hAnsiTheme="minorHAnsi" w:cstheme="minorBidi"/>
        <w:color w:val="000000" w:themeColor="dark1"/>
        <w:sz w:val="18"/>
        <w:lang w:val="it-IT"/>
      </w:rPr>
    </w:pPr>
    <w:r w:rsidRPr="00856548">
      <w:rPr>
        <w:rFonts w:ascii="Calibri" w:eastAsiaTheme="minorHAnsi" w:hAnsiTheme="minorHAnsi" w:cstheme="minorBidi"/>
        <w:color w:val="000000" w:themeColor="dark1"/>
        <w:sz w:val="18"/>
        <w:lang w:val="it-IT"/>
      </w:rPr>
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</w:r>
  </w:p>
  <w:p w14:paraId="3514D4AC" w14:textId="5F764D2E" w:rsidR="000D273B" w:rsidRPr="00856548" w:rsidRDefault="000D273B" w:rsidP="00856548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B1107" w14:textId="77777777" w:rsidR="00856548" w:rsidRDefault="00856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16222" w14:textId="77777777" w:rsidR="00A1255C" w:rsidRDefault="00A1255C" w:rsidP="001F3903">
      <w:r>
        <w:separator/>
      </w:r>
    </w:p>
  </w:footnote>
  <w:footnote w:type="continuationSeparator" w:id="0">
    <w:p w14:paraId="788C5FC8" w14:textId="77777777" w:rsidR="00A1255C" w:rsidRDefault="00A1255C" w:rsidP="001F3903">
      <w:r>
        <w:continuationSeparator/>
      </w:r>
    </w:p>
  </w:footnote>
  <w:footnote w:type="continuationNotice" w:id="1">
    <w:p w14:paraId="02D125CF" w14:textId="77777777" w:rsidR="00A1255C" w:rsidRDefault="00A125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6CACA" w14:textId="77777777" w:rsidR="00856548" w:rsidRDefault="008565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4736E" w14:textId="77777777" w:rsidR="00856548" w:rsidRDefault="008565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33835" w14:textId="77777777" w:rsidR="00856548" w:rsidRDefault="008565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51D0"/>
    <w:multiLevelType w:val="multilevel"/>
    <w:tmpl w:val="A0321648"/>
    <w:lvl w:ilvl="0">
      <w:numFmt w:val="bullet"/>
      <w:lvlText w:val="·"/>
      <w:lvlJc w:val="left"/>
      <w:pPr>
        <w:tabs>
          <w:tab w:val="left" w:pos="288"/>
        </w:tabs>
      </w:pPr>
      <w:rPr>
        <w:rFonts w:ascii="Symbol" w:eastAsia="Symbol" w:hAnsi="Symbol"/>
        <w:color w:val="000000"/>
        <w:spacing w:val="-4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9435D"/>
    <w:multiLevelType w:val="hybridMultilevel"/>
    <w:tmpl w:val="A06CD35A"/>
    <w:lvl w:ilvl="0" w:tplc="8496D43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214FD"/>
    <w:multiLevelType w:val="hybridMultilevel"/>
    <w:tmpl w:val="B7A028D0"/>
    <w:lvl w:ilvl="0" w:tplc="3FBA49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878B0"/>
    <w:multiLevelType w:val="hybridMultilevel"/>
    <w:tmpl w:val="B4026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61501"/>
    <w:multiLevelType w:val="hybridMultilevel"/>
    <w:tmpl w:val="70E8FB62"/>
    <w:lvl w:ilvl="0" w:tplc="6F2207CC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  <w:color w:val="0000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38C4"/>
    <w:multiLevelType w:val="multilevel"/>
    <w:tmpl w:val="F4A85D38"/>
    <w:lvl w:ilvl="0">
      <w:start w:val="1"/>
      <w:numFmt w:val="decimal"/>
      <w:lvlText w:val="%1)"/>
      <w:lvlJc w:val="left"/>
      <w:pPr>
        <w:tabs>
          <w:tab w:val="left" w:pos="288"/>
        </w:tabs>
      </w:pPr>
      <w:rPr>
        <w:rFonts w:ascii="Calibri" w:eastAsia="Calibri" w:hAnsi="Calibri"/>
        <w:b/>
        <w:color w:val="000000"/>
        <w:spacing w:val="0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873345"/>
    <w:multiLevelType w:val="multilevel"/>
    <w:tmpl w:val="586A7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ECD3DE7"/>
    <w:multiLevelType w:val="hybridMultilevel"/>
    <w:tmpl w:val="D50A5950"/>
    <w:lvl w:ilvl="0" w:tplc="C3646038">
      <w:start w:val="1"/>
      <w:numFmt w:val="lowerRoman"/>
      <w:lvlText w:val="(%1)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C2F9B"/>
    <w:multiLevelType w:val="multilevel"/>
    <w:tmpl w:val="558075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6C5795"/>
    <w:multiLevelType w:val="hybridMultilevel"/>
    <w:tmpl w:val="4D7A92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05735"/>
    <w:multiLevelType w:val="hybridMultilevel"/>
    <w:tmpl w:val="0B0C1482"/>
    <w:lvl w:ilvl="0" w:tplc="372E33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439"/>
    <w:multiLevelType w:val="hybridMultilevel"/>
    <w:tmpl w:val="6C58D4F4"/>
    <w:lvl w:ilvl="0" w:tplc="B9AC77C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64254C"/>
    <w:multiLevelType w:val="multilevel"/>
    <w:tmpl w:val="2D5E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E6177A"/>
    <w:multiLevelType w:val="hybridMultilevel"/>
    <w:tmpl w:val="0C16FBE8"/>
    <w:lvl w:ilvl="0" w:tplc="67E2DA0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53A4F"/>
    <w:multiLevelType w:val="hybridMultilevel"/>
    <w:tmpl w:val="66FAF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A6E67"/>
    <w:multiLevelType w:val="hybridMultilevel"/>
    <w:tmpl w:val="E0DAAC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068FD"/>
    <w:multiLevelType w:val="multilevel"/>
    <w:tmpl w:val="DC94C2E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984F8C"/>
    <w:multiLevelType w:val="hybridMultilevel"/>
    <w:tmpl w:val="9F7AB1C8"/>
    <w:lvl w:ilvl="0" w:tplc="8396874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575A7"/>
    <w:multiLevelType w:val="hybridMultilevel"/>
    <w:tmpl w:val="D654D162"/>
    <w:lvl w:ilvl="0" w:tplc="13004A4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B272410A">
      <w:start w:val="1"/>
      <w:numFmt w:val="lowerRoman"/>
      <w:lvlText w:val="(%2)"/>
      <w:lvlJc w:val="left"/>
      <w:pPr>
        <w:ind w:left="1440" w:hanging="720"/>
      </w:pPr>
      <w:rPr>
        <w:rFonts w:hint="default"/>
      </w:rPr>
    </w:lvl>
    <w:lvl w:ilvl="2" w:tplc="A5BEECD0">
      <w:start w:val="1"/>
      <w:numFmt w:val="lowerLetter"/>
      <w:lvlText w:val="%3."/>
      <w:lvlJc w:val="left"/>
      <w:pPr>
        <w:ind w:left="2330" w:hanging="710"/>
      </w:pPr>
      <w:rPr>
        <w:rFonts w:hint="default"/>
      </w:rPr>
    </w:lvl>
    <w:lvl w:ilvl="3" w:tplc="17AED3F6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85029"/>
    <w:multiLevelType w:val="hybridMultilevel"/>
    <w:tmpl w:val="DD9C61EC"/>
    <w:lvl w:ilvl="0" w:tplc="3642E6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09F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AF3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A38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62E3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1E4C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AF7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AABB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4255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54EB4"/>
    <w:multiLevelType w:val="hybridMultilevel"/>
    <w:tmpl w:val="B39E50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ind w:left="360" w:hanging="360"/>
      </w:p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1011E"/>
    <w:multiLevelType w:val="hybridMultilevel"/>
    <w:tmpl w:val="C98A5C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04A44">
      <w:start w:val="1"/>
      <w:numFmt w:val="decimal"/>
      <w:lvlText w:val="%4)"/>
      <w:lvlJc w:val="left"/>
      <w:pPr>
        <w:ind w:left="360" w:hanging="360"/>
      </w:pPr>
      <w:rPr>
        <w:rFonts w:hint="default"/>
        <w:b w:val="0"/>
        <w:bCs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DC5B79"/>
    <w:multiLevelType w:val="multilevel"/>
    <w:tmpl w:val="F1226DD4"/>
    <w:lvl w:ilvl="0">
      <w:start w:val="1"/>
      <w:numFmt w:val="lowerLetter"/>
      <w:lvlText w:val="%1."/>
      <w:lvlJc w:val="left"/>
      <w:pPr>
        <w:tabs>
          <w:tab w:val="left" w:pos="216"/>
        </w:tabs>
      </w:pPr>
      <w:rPr>
        <w:rFonts w:ascii="Calibri" w:eastAsia="Calibri" w:hAnsi="Calibri"/>
        <w:color w:val="000000"/>
        <w:spacing w:val="-4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ED6DBB"/>
    <w:multiLevelType w:val="multilevel"/>
    <w:tmpl w:val="BFD84054"/>
    <w:lvl w:ilvl="0">
      <w:start w:val="2"/>
      <w:numFmt w:val="decimal"/>
      <w:lvlText w:val="I.%1)"/>
      <w:lvlJc w:val="left"/>
      <w:pPr>
        <w:tabs>
          <w:tab w:val="left" w:pos="288"/>
        </w:tabs>
      </w:pPr>
      <w:rPr>
        <w:rFonts w:ascii="Calibri" w:eastAsia="Calibri" w:hAnsi="Calibri"/>
        <w:b/>
        <w:color w:val="000000"/>
        <w:spacing w:val="-2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53072946">
    <w:abstractNumId w:val="24"/>
  </w:num>
  <w:num w:numId="2" w16cid:durableId="464468872">
    <w:abstractNumId w:val="10"/>
  </w:num>
  <w:num w:numId="3" w16cid:durableId="646712033">
    <w:abstractNumId w:val="16"/>
  </w:num>
  <w:num w:numId="4" w16cid:durableId="1905749396">
    <w:abstractNumId w:val="6"/>
  </w:num>
  <w:num w:numId="5" w16cid:durableId="225338407">
    <w:abstractNumId w:val="4"/>
  </w:num>
  <w:num w:numId="6" w16cid:durableId="1959336301">
    <w:abstractNumId w:val="25"/>
  </w:num>
  <w:num w:numId="7" w16cid:durableId="2021809263">
    <w:abstractNumId w:val="8"/>
  </w:num>
  <w:num w:numId="8" w16cid:durableId="1420906676">
    <w:abstractNumId w:val="16"/>
  </w:num>
  <w:num w:numId="9" w16cid:durableId="1708991247">
    <w:abstractNumId w:val="16"/>
  </w:num>
  <w:num w:numId="10" w16cid:durableId="1685671076">
    <w:abstractNumId w:val="16"/>
  </w:num>
  <w:num w:numId="11" w16cid:durableId="544214554">
    <w:abstractNumId w:val="16"/>
  </w:num>
  <w:num w:numId="12" w16cid:durableId="1525510217">
    <w:abstractNumId w:val="16"/>
  </w:num>
  <w:num w:numId="13" w16cid:durableId="437793741">
    <w:abstractNumId w:val="16"/>
  </w:num>
  <w:num w:numId="14" w16cid:durableId="1318534542">
    <w:abstractNumId w:val="16"/>
  </w:num>
  <w:num w:numId="15" w16cid:durableId="293946157">
    <w:abstractNumId w:val="16"/>
  </w:num>
  <w:num w:numId="16" w16cid:durableId="14732817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42142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6696716">
    <w:abstractNumId w:val="9"/>
  </w:num>
  <w:num w:numId="19" w16cid:durableId="547112003">
    <w:abstractNumId w:val="19"/>
  </w:num>
  <w:num w:numId="20" w16cid:durableId="619730691">
    <w:abstractNumId w:val="20"/>
  </w:num>
  <w:num w:numId="21" w16cid:durableId="610867377">
    <w:abstractNumId w:val="7"/>
  </w:num>
  <w:num w:numId="22" w16cid:durableId="1188830446">
    <w:abstractNumId w:val="3"/>
  </w:num>
  <w:num w:numId="23" w16cid:durableId="603919317">
    <w:abstractNumId w:val="11"/>
  </w:num>
  <w:num w:numId="24" w16cid:durableId="1199857966">
    <w:abstractNumId w:val="16"/>
  </w:num>
  <w:num w:numId="25" w16cid:durableId="922684258">
    <w:abstractNumId w:val="5"/>
  </w:num>
  <w:num w:numId="26" w16cid:durableId="1076171118">
    <w:abstractNumId w:val="2"/>
  </w:num>
  <w:num w:numId="27" w16cid:durableId="1287270671">
    <w:abstractNumId w:val="0"/>
  </w:num>
  <w:num w:numId="28" w16cid:durableId="1534154762">
    <w:abstractNumId w:val="23"/>
  </w:num>
  <w:num w:numId="29" w16cid:durableId="356545351">
    <w:abstractNumId w:val="16"/>
  </w:num>
  <w:num w:numId="30" w16cid:durableId="1826315031">
    <w:abstractNumId w:val="1"/>
  </w:num>
  <w:num w:numId="31" w16cid:durableId="82846946">
    <w:abstractNumId w:val="13"/>
  </w:num>
  <w:num w:numId="32" w16cid:durableId="1994026192">
    <w:abstractNumId w:val="17"/>
  </w:num>
  <w:num w:numId="33" w16cid:durableId="1402295221">
    <w:abstractNumId w:val="12"/>
  </w:num>
  <w:num w:numId="34" w16cid:durableId="1340110790">
    <w:abstractNumId w:val="14"/>
  </w:num>
  <w:num w:numId="35" w16cid:durableId="105734906">
    <w:abstractNumId w:val="22"/>
  </w:num>
  <w:num w:numId="36" w16cid:durableId="309600580">
    <w:abstractNumId w:val="21"/>
  </w:num>
  <w:num w:numId="37" w16cid:durableId="8011172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906"/>
    <w:rsid w:val="000003EB"/>
    <w:rsid w:val="00001EE0"/>
    <w:rsid w:val="0001124D"/>
    <w:rsid w:val="00014FB4"/>
    <w:rsid w:val="00015851"/>
    <w:rsid w:val="000163EF"/>
    <w:rsid w:val="000272AA"/>
    <w:rsid w:val="00027DC6"/>
    <w:rsid w:val="00036B5F"/>
    <w:rsid w:val="00046375"/>
    <w:rsid w:val="00050F6D"/>
    <w:rsid w:val="00053EA5"/>
    <w:rsid w:val="000544CA"/>
    <w:rsid w:val="00056BB2"/>
    <w:rsid w:val="00061728"/>
    <w:rsid w:val="0006391F"/>
    <w:rsid w:val="00065E5C"/>
    <w:rsid w:val="00065ED3"/>
    <w:rsid w:val="00066F43"/>
    <w:rsid w:val="00081F58"/>
    <w:rsid w:val="00083DD1"/>
    <w:rsid w:val="00086E5E"/>
    <w:rsid w:val="00087B9E"/>
    <w:rsid w:val="00087FC6"/>
    <w:rsid w:val="00094BCD"/>
    <w:rsid w:val="000B0BBA"/>
    <w:rsid w:val="000B128F"/>
    <w:rsid w:val="000B3428"/>
    <w:rsid w:val="000B483A"/>
    <w:rsid w:val="000C1419"/>
    <w:rsid w:val="000C1DC5"/>
    <w:rsid w:val="000C380E"/>
    <w:rsid w:val="000C4E54"/>
    <w:rsid w:val="000C7517"/>
    <w:rsid w:val="000D273B"/>
    <w:rsid w:val="000D5526"/>
    <w:rsid w:val="000D7A5C"/>
    <w:rsid w:val="000E177A"/>
    <w:rsid w:val="000E1C82"/>
    <w:rsid w:val="000E22BC"/>
    <w:rsid w:val="000E7A08"/>
    <w:rsid w:val="000F30D6"/>
    <w:rsid w:val="000F3657"/>
    <w:rsid w:val="000F4EB7"/>
    <w:rsid w:val="000F65E0"/>
    <w:rsid w:val="001011E0"/>
    <w:rsid w:val="00104340"/>
    <w:rsid w:val="00106E55"/>
    <w:rsid w:val="00107412"/>
    <w:rsid w:val="00107FD8"/>
    <w:rsid w:val="0011146C"/>
    <w:rsid w:val="001125EA"/>
    <w:rsid w:val="001219FE"/>
    <w:rsid w:val="00121F9B"/>
    <w:rsid w:val="00126332"/>
    <w:rsid w:val="001311BC"/>
    <w:rsid w:val="00132C11"/>
    <w:rsid w:val="00132D71"/>
    <w:rsid w:val="00135497"/>
    <w:rsid w:val="00135F45"/>
    <w:rsid w:val="00142064"/>
    <w:rsid w:val="00150D13"/>
    <w:rsid w:val="001513A4"/>
    <w:rsid w:val="00155F5A"/>
    <w:rsid w:val="001565B4"/>
    <w:rsid w:val="0015691E"/>
    <w:rsid w:val="00157487"/>
    <w:rsid w:val="00164C97"/>
    <w:rsid w:val="001651CA"/>
    <w:rsid w:val="0016756B"/>
    <w:rsid w:val="00172722"/>
    <w:rsid w:val="00172E7F"/>
    <w:rsid w:val="0018480A"/>
    <w:rsid w:val="00184F0E"/>
    <w:rsid w:val="001855C5"/>
    <w:rsid w:val="0018633B"/>
    <w:rsid w:val="00186681"/>
    <w:rsid w:val="00187FFD"/>
    <w:rsid w:val="001901BE"/>
    <w:rsid w:val="00190E9A"/>
    <w:rsid w:val="00196800"/>
    <w:rsid w:val="0019717E"/>
    <w:rsid w:val="001A0F97"/>
    <w:rsid w:val="001A5D39"/>
    <w:rsid w:val="001B4170"/>
    <w:rsid w:val="001B43D7"/>
    <w:rsid w:val="001C28CE"/>
    <w:rsid w:val="001D0979"/>
    <w:rsid w:val="001E0C5C"/>
    <w:rsid w:val="001E0CAD"/>
    <w:rsid w:val="001E2452"/>
    <w:rsid w:val="001E3808"/>
    <w:rsid w:val="001E5404"/>
    <w:rsid w:val="001E5E1D"/>
    <w:rsid w:val="001F3903"/>
    <w:rsid w:val="001F3AF8"/>
    <w:rsid w:val="001F3F15"/>
    <w:rsid w:val="001F7FBC"/>
    <w:rsid w:val="00200394"/>
    <w:rsid w:val="00203CFE"/>
    <w:rsid w:val="00204773"/>
    <w:rsid w:val="002055E5"/>
    <w:rsid w:val="00207C5A"/>
    <w:rsid w:val="00210965"/>
    <w:rsid w:val="002112CF"/>
    <w:rsid w:val="0021203E"/>
    <w:rsid w:val="002137CC"/>
    <w:rsid w:val="002156EF"/>
    <w:rsid w:val="00216423"/>
    <w:rsid w:val="002231AE"/>
    <w:rsid w:val="002258F1"/>
    <w:rsid w:val="002265D9"/>
    <w:rsid w:val="0022662F"/>
    <w:rsid w:val="00227F63"/>
    <w:rsid w:val="002307A9"/>
    <w:rsid w:val="0023413E"/>
    <w:rsid w:val="00237468"/>
    <w:rsid w:val="002462BE"/>
    <w:rsid w:val="00247914"/>
    <w:rsid w:val="00261048"/>
    <w:rsid w:val="00261657"/>
    <w:rsid w:val="002650EE"/>
    <w:rsid w:val="00265EDF"/>
    <w:rsid w:val="00266317"/>
    <w:rsid w:val="00266FEB"/>
    <w:rsid w:val="00273D34"/>
    <w:rsid w:val="00275EBC"/>
    <w:rsid w:val="00276A50"/>
    <w:rsid w:val="00276C0B"/>
    <w:rsid w:val="00277641"/>
    <w:rsid w:val="00281968"/>
    <w:rsid w:val="00281DA2"/>
    <w:rsid w:val="00282C76"/>
    <w:rsid w:val="0028710E"/>
    <w:rsid w:val="002879CA"/>
    <w:rsid w:val="00291E0A"/>
    <w:rsid w:val="00292364"/>
    <w:rsid w:val="002926B0"/>
    <w:rsid w:val="00292B05"/>
    <w:rsid w:val="002A6814"/>
    <w:rsid w:val="002B17B9"/>
    <w:rsid w:val="002B4F18"/>
    <w:rsid w:val="002B713B"/>
    <w:rsid w:val="002C0455"/>
    <w:rsid w:val="002C1C5D"/>
    <w:rsid w:val="002C39EC"/>
    <w:rsid w:val="002C40A7"/>
    <w:rsid w:val="002D23A3"/>
    <w:rsid w:val="002D2A23"/>
    <w:rsid w:val="002E0480"/>
    <w:rsid w:val="002E6E6E"/>
    <w:rsid w:val="002F3328"/>
    <w:rsid w:val="002F5615"/>
    <w:rsid w:val="002F7D6A"/>
    <w:rsid w:val="00301F7A"/>
    <w:rsid w:val="003045A5"/>
    <w:rsid w:val="00305223"/>
    <w:rsid w:val="003054AD"/>
    <w:rsid w:val="0031042A"/>
    <w:rsid w:val="00315760"/>
    <w:rsid w:val="00323B5B"/>
    <w:rsid w:val="003247C0"/>
    <w:rsid w:val="003265B7"/>
    <w:rsid w:val="00326A67"/>
    <w:rsid w:val="00334306"/>
    <w:rsid w:val="0033490C"/>
    <w:rsid w:val="00334F9E"/>
    <w:rsid w:val="00335DAD"/>
    <w:rsid w:val="00345342"/>
    <w:rsid w:val="00351AA8"/>
    <w:rsid w:val="00357E8D"/>
    <w:rsid w:val="00361941"/>
    <w:rsid w:val="00365906"/>
    <w:rsid w:val="00366ACB"/>
    <w:rsid w:val="00373F41"/>
    <w:rsid w:val="003906C6"/>
    <w:rsid w:val="00391E1C"/>
    <w:rsid w:val="00392E3D"/>
    <w:rsid w:val="00396D00"/>
    <w:rsid w:val="003A0B96"/>
    <w:rsid w:val="003A0BFE"/>
    <w:rsid w:val="003A1B01"/>
    <w:rsid w:val="003A6F45"/>
    <w:rsid w:val="003B0807"/>
    <w:rsid w:val="003B4A8B"/>
    <w:rsid w:val="003B5715"/>
    <w:rsid w:val="003C0145"/>
    <w:rsid w:val="003C1B07"/>
    <w:rsid w:val="003C4D90"/>
    <w:rsid w:val="003D73E3"/>
    <w:rsid w:val="003D7AC4"/>
    <w:rsid w:val="003D7DB2"/>
    <w:rsid w:val="003E2264"/>
    <w:rsid w:val="003E2DE2"/>
    <w:rsid w:val="003E3B76"/>
    <w:rsid w:val="003E5CA2"/>
    <w:rsid w:val="003E772F"/>
    <w:rsid w:val="003F2AD4"/>
    <w:rsid w:val="003F5C5D"/>
    <w:rsid w:val="00400622"/>
    <w:rsid w:val="00406048"/>
    <w:rsid w:val="004064EF"/>
    <w:rsid w:val="00406B92"/>
    <w:rsid w:val="00406C11"/>
    <w:rsid w:val="00410851"/>
    <w:rsid w:val="00414F49"/>
    <w:rsid w:val="00416C83"/>
    <w:rsid w:val="004221D6"/>
    <w:rsid w:val="004224AD"/>
    <w:rsid w:val="004230D6"/>
    <w:rsid w:val="004240CF"/>
    <w:rsid w:val="004245AB"/>
    <w:rsid w:val="00433237"/>
    <w:rsid w:val="00434732"/>
    <w:rsid w:val="0043580C"/>
    <w:rsid w:val="00436D8B"/>
    <w:rsid w:val="0044059A"/>
    <w:rsid w:val="004429EC"/>
    <w:rsid w:val="00443F8A"/>
    <w:rsid w:val="00450EE0"/>
    <w:rsid w:val="0045150F"/>
    <w:rsid w:val="00454340"/>
    <w:rsid w:val="00455480"/>
    <w:rsid w:val="004557E8"/>
    <w:rsid w:val="00456CAB"/>
    <w:rsid w:val="004618DB"/>
    <w:rsid w:val="00462B91"/>
    <w:rsid w:val="00464CA7"/>
    <w:rsid w:val="0046538A"/>
    <w:rsid w:val="004675BF"/>
    <w:rsid w:val="0046796B"/>
    <w:rsid w:val="004735EB"/>
    <w:rsid w:val="0047407F"/>
    <w:rsid w:val="00474485"/>
    <w:rsid w:val="004754AE"/>
    <w:rsid w:val="00481F14"/>
    <w:rsid w:val="00481FF5"/>
    <w:rsid w:val="00483DE6"/>
    <w:rsid w:val="00491DA9"/>
    <w:rsid w:val="00491F78"/>
    <w:rsid w:val="004921D8"/>
    <w:rsid w:val="00492FAA"/>
    <w:rsid w:val="004932E8"/>
    <w:rsid w:val="0049429F"/>
    <w:rsid w:val="00494A32"/>
    <w:rsid w:val="00494BDD"/>
    <w:rsid w:val="0049716E"/>
    <w:rsid w:val="004974F1"/>
    <w:rsid w:val="004A2120"/>
    <w:rsid w:val="004A3914"/>
    <w:rsid w:val="004A6D86"/>
    <w:rsid w:val="004B24BC"/>
    <w:rsid w:val="004B274C"/>
    <w:rsid w:val="004B406C"/>
    <w:rsid w:val="004B4EF8"/>
    <w:rsid w:val="004B7A22"/>
    <w:rsid w:val="004C7588"/>
    <w:rsid w:val="004D2B27"/>
    <w:rsid w:val="004D4627"/>
    <w:rsid w:val="004D639C"/>
    <w:rsid w:val="004D703C"/>
    <w:rsid w:val="004E01CB"/>
    <w:rsid w:val="004E1863"/>
    <w:rsid w:val="004E4AEF"/>
    <w:rsid w:val="004E5907"/>
    <w:rsid w:val="004E70E7"/>
    <w:rsid w:val="004E7C65"/>
    <w:rsid w:val="004F1242"/>
    <w:rsid w:val="00503D53"/>
    <w:rsid w:val="00505F49"/>
    <w:rsid w:val="005146C1"/>
    <w:rsid w:val="005154CA"/>
    <w:rsid w:val="00515AAD"/>
    <w:rsid w:val="00517A3B"/>
    <w:rsid w:val="005227BB"/>
    <w:rsid w:val="00526CAD"/>
    <w:rsid w:val="0053285D"/>
    <w:rsid w:val="00536B43"/>
    <w:rsid w:val="00536DEC"/>
    <w:rsid w:val="005402F6"/>
    <w:rsid w:val="00540825"/>
    <w:rsid w:val="00543533"/>
    <w:rsid w:val="00544286"/>
    <w:rsid w:val="00546BA6"/>
    <w:rsid w:val="0055220F"/>
    <w:rsid w:val="005528D8"/>
    <w:rsid w:val="0055445E"/>
    <w:rsid w:val="00554C95"/>
    <w:rsid w:val="0055690B"/>
    <w:rsid w:val="00556AE1"/>
    <w:rsid w:val="00564038"/>
    <w:rsid w:val="00571734"/>
    <w:rsid w:val="00571FAF"/>
    <w:rsid w:val="005736D5"/>
    <w:rsid w:val="00585561"/>
    <w:rsid w:val="00585B7C"/>
    <w:rsid w:val="00597A96"/>
    <w:rsid w:val="005A0243"/>
    <w:rsid w:val="005A0FFD"/>
    <w:rsid w:val="005A1E5B"/>
    <w:rsid w:val="005B2F92"/>
    <w:rsid w:val="005B4535"/>
    <w:rsid w:val="005C6527"/>
    <w:rsid w:val="005D02C3"/>
    <w:rsid w:val="005D216B"/>
    <w:rsid w:val="005D38EB"/>
    <w:rsid w:val="005D4404"/>
    <w:rsid w:val="005E2AA5"/>
    <w:rsid w:val="005E3703"/>
    <w:rsid w:val="005E508D"/>
    <w:rsid w:val="006024E2"/>
    <w:rsid w:val="006040BD"/>
    <w:rsid w:val="00613C3C"/>
    <w:rsid w:val="00616D19"/>
    <w:rsid w:val="00626F81"/>
    <w:rsid w:val="00646258"/>
    <w:rsid w:val="00651567"/>
    <w:rsid w:val="00652FEC"/>
    <w:rsid w:val="00654C17"/>
    <w:rsid w:val="0066061D"/>
    <w:rsid w:val="006620EB"/>
    <w:rsid w:val="006645AE"/>
    <w:rsid w:val="00664890"/>
    <w:rsid w:val="006674A1"/>
    <w:rsid w:val="00682051"/>
    <w:rsid w:val="00690F48"/>
    <w:rsid w:val="006924FD"/>
    <w:rsid w:val="00694694"/>
    <w:rsid w:val="006A045E"/>
    <w:rsid w:val="006A073C"/>
    <w:rsid w:val="006A0F58"/>
    <w:rsid w:val="006A2A3A"/>
    <w:rsid w:val="006A397B"/>
    <w:rsid w:val="006A3B84"/>
    <w:rsid w:val="006A6FA5"/>
    <w:rsid w:val="006B115F"/>
    <w:rsid w:val="006B11B5"/>
    <w:rsid w:val="006B567C"/>
    <w:rsid w:val="006B65C6"/>
    <w:rsid w:val="006C122E"/>
    <w:rsid w:val="006D0EC0"/>
    <w:rsid w:val="006D119C"/>
    <w:rsid w:val="006D193A"/>
    <w:rsid w:val="006D5CA0"/>
    <w:rsid w:val="006E2115"/>
    <w:rsid w:val="006E2470"/>
    <w:rsid w:val="006E3EE5"/>
    <w:rsid w:val="006E5A24"/>
    <w:rsid w:val="006F2B97"/>
    <w:rsid w:val="006F37CA"/>
    <w:rsid w:val="006F42E9"/>
    <w:rsid w:val="006F569A"/>
    <w:rsid w:val="006F76F0"/>
    <w:rsid w:val="006F7971"/>
    <w:rsid w:val="006F7FA8"/>
    <w:rsid w:val="00710659"/>
    <w:rsid w:val="00711377"/>
    <w:rsid w:val="00711413"/>
    <w:rsid w:val="00711F4A"/>
    <w:rsid w:val="007128F5"/>
    <w:rsid w:val="007169E6"/>
    <w:rsid w:val="00717046"/>
    <w:rsid w:val="00723372"/>
    <w:rsid w:val="0072745E"/>
    <w:rsid w:val="0072765E"/>
    <w:rsid w:val="00730949"/>
    <w:rsid w:val="00730E11"/>
    <w:rsid w:val="0073437F"/>
    <w:rsid w:val="007350C1"/>
    <w:rsid w:val="00740732"/>
    <w:rsid w:val="00751BE7"/>
    <w:rsid w:val="00752561"/>
    <w:rsid w:val="00754746"/>
    <w:rsid w:val="00756877"/>
    <w:rsid w:val="007630FA"/>
    <w:rsid w:val="00764631"/>
    <w:rsid w:val="00765B0C"/>
    <w:rsid w:val="00766E73"/>
    <w:rsid w:val="007708B6"/>
    <w:rsid w:val="00770E44"/>
    <w:rsid w:val="00782F33"/>
    <w:rsid w:val="00783717"/>
    <w:rsid w:val="00790FDE"/>
    <w:rsid w:val="00792426"/>
    <w:rsid w:val="007933D3"/>
    <w:rsid w:val="00796496"/>
    <w:rsid w:val="007A0B71"/>
    <w:rsid w:val="007A1A66"/>
    <w:rsid w:val="007A6F83"/>
    <w:rsid w:val="007A7B6C"/>
    <w:rsid w:val="007B296B"/>
    <w:rsid w:val="007C4965"/>
    <w:rsid w:val="007C7024"/>
    <w:rsid w:val="007C7CF3"/>
    <w:rsid w:val="007D0C9E"/>
    <w:rsid w:val="007D0EF5"/>
    <w:rsid w:val="007E0899"/>
    <w:rsid w:val="007E09C6"/>
    <w:rsid w:val="007F0578"/>
    <w:rsid w:val="007F4F5E"/>
    <w:rsid w:val="007F7350"/>
    <w:rsid w:val="007F7AE6"/>
    <w:rsid w:val="007F7BB5"/>
    <w:rsid w:val="0080098A"/>
    <w:rsid w:val="00800A2D"/>
    <w:rsid w:val="00801287"/>
    <w:rsid w:val="0080139B"/>
    <w:rsid w:val="0080791F"/>
    <w:rsid w:val="00824ACE"/>
    <w:rsid w:val="0082566E"/>
    <w:rsid w:val="00833D00"/>
    <w:rsid w:val="008352AD"/>
    <w:rsid w:val="008433DE"/>
    <w:rsid w:val="00844C5A"/>
    <w:rsid w:val="008452CC"/>
    <w:rsid w:val="00845706"/>
    <w:rsid w:val="00845B19"/>
    <w:rsid w:val="0084605B"/>
    <w:rsid w:val="00846990"/>
    <w:rsid w:val="00850B14"/>
    <w:rsid w:val="00852F5F"/>
    <w:rsid w:val="00856548"/>
    <w:rsid w:val="00863BDC"/>
    <w:rsid w:val="00870DC9"/>
    <w:rsid w:val="00871544"/>
    <w:rsid w:val="00873485"/>
    <w:rsid w:val="00873A9B"/>
    <w:rsid w:val="00882002"/>
    <w:rsid w:val="00885752"/>
    <w:rsid w:val="00890661"/>
    <w:rsid w:val="00892332"/>
    <w:rsid w:val="008A5522"/>
    <w:rsid w:val="008A60F0"/>
    <w:rsid w:val="008B02CF"/>
    <w:rsid w:val="008B2FA0"/>
    <w:rsid w:val="008B3648"/>
    <w:rsid w:val="008B3F44"/>
    <w:rsid w:val="008C02B6"/>
    <w:rsid w:val="008C0B7C"/>
    <w:rsid w:val="008C126B"/>
    <w:rsid w:val="008C2005"/>
    <w:rsid w:val="008C77B2"/>
    <w:rsid w:val="008D0DEB"/>
    <w:rsid w:val="008D4A91"/>
    <w:rsid w:val="008D5F20"/>
    <w:rsid w:val="008D7A06"/>
    <w:rsid w:val="008E45C4"/>
    <w:rsid w:val="008E5949"/>
    <w:rsid w:val="008F18CD"/>
    <w:rsid w:val="00905CE1"/>
    <w:rsid w:val="009065D6"/>
    <w:rsid w:val="009068EC"/>
    <w:rsid w:val="00907594"/>
    <w:rsid w:val="0091271B"/>
    <w:rsid w:val="009146FD"/>
    <w:rsid w:val="009157B9"/>
    <w:rsid w:val="009160EA"/>
    <w:rsid w:val="00925100"/>
    <w:rsid w:val="00931CF5"/>
    <w:rsid w:val="00932819"/>
    <w:rsid w:val="00934C03"/>
    <w:rsid w:val="009378C9"/>
    <w:rsid w:val="009401F2"/>
    <w:rsid w:val="009436BD"/>
    <w:rsid w:val="0094534E"/>
    <w:rsid w:val="00955051"/>
    <w:rsid w:val="00961A1C"/>
    <w:rsid w:val="009657C5"/>
    <w:rsid w:val="0096770B"/>
    <w:rsid w:val="009745FE"/>
    <w:rsid w:val="00976121"/>
    <w:rsid w:val="0097734E"/>
    <w:rsid w:val="0098780D"/>
    <w:rsid w:val="00995DF7"/>
    <w:rsid w:val="00997948"/>
    <w:rsid w:val="00997AD6"/>
    <w:rsid w:val="009A0FAD"/>
    <w:rsid w:val="009A3FA7"/>
    <w:rsid w:val="009B4A04"/>
    <w:rsid w:val="009C1A5D"/>
    <w:rsid w:val="009C3ABC"/>
    <w:rsid w:val="009D1359"/>
    <w:rsid w:val="009D35DE"/>
    <w:rsid w:val="009D7FC9"/>
    <w:rsid w:val="009E4516"/>
    <w:rsid w:val="009F0AC6"/>
    <w:rsid w:val="009F5515"/>
    <w:rsid w:val="009F6F09"/>
    <w:rsid w:val="009F7175"/>
    <w:rsid w:val="00A01FA9"/>
    <w:rsid w:val="00A02D44"/>
    <w:rsid w:val="00A03015"/>
    <w:rsid w:val="00A0524B"/>
    <w:rsid w:val="00A11876"/>
    <w:rsid w:val="00A1255C"/>
    <w:rsid w:val="00A1581D"/>
    <w:rsid w:val="00A231FE"/>
    <w:rsid w:val="00A2434F"/>
    <w:rsid w:val="00A24B5A"/>
    <w:rsid w:val="00A26010"/>
    <w:rsid w:val="00A31559"/>
    <w:rsid w:val="00A31FB9"/>
    <w:rsid w:val="00A339A2"/>
    <w:rsid w:val="00A344A8"/>
    <w:rsid w:val="00A34E12"/>
    <w:rsid w:val="00A43608"/>
    <w:rsid w:val="00A441FE"/>
    <w:rsid w:val="00A443B5"/>
    <w:rsid w:val="00A45A62"/>
    <w:rsid w:val="00A461C4"/>
    <w:rsid w:val="00A4692F"/>
    <w:rsid w:val="00A5017E"/>
    <w:rsid w:val="00A52B4B"/>
    <w:rsid w:val="00A53609"/>
    <w:rsid w:val="00A53EE4"/>
    <w:rsid w:val="00A541D2"/>
    <w:rsid w:val="00A62D4A"/>
    <w:rsid w:val="00A63A31"/>
    <w:rsid w:val="00A7293C"/>
    <w:rsid w:val="00A75301"/>
    <w:rsid w:val="00A77D53"/>
    <w:rsid w:val="00A801FE"/>
    <w:rsid w:val="00A808D2"/>
    <w:rsid w:val="00A81EC7"/>
    <w:rsid w:val="00A85211"/>
    <w:rsid w:val="00A85A67"/>
    <w:rsid w:val="00A90A72"/>
    <w:rsid w:val="00A90C7F"/>
    <w:rsid w:val="00A91DD2"/>
    <w:rsid w:val="00A97439"/>
    <w:rsid w:val="00A97799"/>
    <w:rsid w:val="00AA2580"/>
    <w:rsid w:val="00AA571C"/>
    <w:rsid w:val="00AB00BD"/>
    <w:rsid w:val="00AB2E39"/>
    <w:rsid w:val="00AB7245"/>
    <w:rsid w:val="00AC79A7"/>
    <w:rsid w:val="00AD3DE6"/>
    <w:rsid w:val="00AE31E3"/>
    <w:rsid w:val="00AE622E"/>
    <w:rsid w:val="00B01C7B"/>
    <w:rsid w:val="00B028C6"/>
    <w:rsid w:val="00B07247"/>
    <w:rsid w:val="00B100E5"/>
    <w:rsid w:val="00B127C9"/>
    <w:rsid w:val="00B13B8C"/>
    <w:rsid w:val="00B14D56"/>
    <w:rsid w:val="00B23B53"/>
    <w:rsid w:val="00B254E1"/>
    <w:rsid w:val="00B27490"/>
    <w:rsid w:val="00B27836"/>
    <w:rsid w:val="00B3113F"/>
    <w:rsid w:val="00B32A1E"/>
    <w:rsid w:val="00B34454"/>
    <w:rsid w:val="00B34ED6"/>
    <w:rsid w:val="00B3679D"/>
    <w:rsid w:val="00B42EBC"/>
    <w:rsid w:val="00B451A9"/>
    <w:rsid w:val="00B4639E"/>
    <w:rsid w:val="00B507A8"/>
    <w:rsid w:val="00B55BE2"/>
    <w:rsid w:val="00B56EBC"/>
    <w:rsid w:val="00B571B9"/>
    <w:rsid w:val="00B577F8"/>
    <w:rsid w:val="00B64455"/>
    <w:rsid w:val="00B75327"/>
    <w:rsid w:val="00B7544A"/>
    <w:rsid w:val="00B764AF"/>
    <w:rsid w:val="00B86327"/>
    <w:rsid w:val="00B87390"/>
    <w:rsid w:val="00B920B7"/>
    <w:rsid w:val="00B92AE1"/>
    <w:rsid w:val="00BA4A72"/>
    <w:rsid w:val="00BC36D2"/>
    <w:rsid w:val="00BC476C"/>
    <w:rsid w:val="00BC6455"/>
    <w:rsid w:val="00BD06A1"/>
    <w:rsid w:val="00BE6ED4"/>
    <w:rsid w:val="00BE7136"/>
    <w:rsid w:val="00BF13B9"/>
    <w:rsid w:val="00BF2A35"/>
    <w:rsid w:val="00BF4D16"/>
    <w:rsid w:val="00BF65F7"/>
    <w:rsid w:val="00BF7862"/>
    <w:rsid w:val="00C0178A"/>
    <w:rsid w:val="00C02B89"/>
    <w:rsid w:val="00C11A66"/>
    <w:rsid w:val="00C127ED"/>
    <w:rsid w:val="00C1300D"/>
    <w:rsid w:val="00C15071"/>
    <w:rsid w:val="00C15CE9"/>
    <w:rsid w:val="00C27D3F"/>
    <w:rsid w:val="00C303E8"/>
    <w:rsid w:val="00C33EF5"/>
    <w:rsid w:val="00C357EC"/>
    <w:rsid w:val="00C4579B"/>
    <w:rsid w:val="00C47861"/>
    <w:rsid w:val="00C51440"/>
    <w:rsid w:val="00C61984"/>
    <w:rsid w:val="00C62D2E"/>
    <w:rsid w:val="00C6370C"/>
    <w:rsid w:val="00C64947"/>
    <w:rsid w:val="00C721D7"/>
    <w:rsid w:val="00C76502"/>
    <w:rsid w:val="00C76F19"/>
    <w:rsid w:val="00C85F93"/>
    <w:rsid w:val="00C90DE4"/>
    <w:rsid w:val="00C90F8C"/>
    <w:rsid w:val="00C92927"/>
    <w:rsid w:val="00C93A2E"/>
    <w:rsid w:val="00C94405"/>
    <w:rsid w:val="00C94660"/>
    <w:rsid w:val="00CA383B"/>
    <w:rsid w:val="00CA5AC9"/>
    <w:rsid w:val="00CA6606"/>
    <w:rsid w:val="00CA6B3F"/>
    <w:rsid w:val="00CB0D0F"/>
    <w:rsid w:val="00CB185E"/>
    <w:rsid w:val="00CB2E85"/>
    <w:rsid w:val="00CC2ADC"/>
    <w:rsid w:val="00CC4EB8"/>
    <w:rsid w:val="00CD3568"/>
    <w:rsid w:val="00CD38A6"/>
    <w:rsid w:val="00CD5285"/>
    <w:rsid w:val="00CD5FB1"/>
    <w:rsid w:val="00CE2E4D"/>
    <w:rsid w:val="00CE35F1"/>
    <w:rsid w:val="00CE50D6"/>
    <w:rsid w:val="00CE71AF"/>
    <w:rsid w:val="00CF3301"/>
    <w:rsid w:val="00D03567"/>
    <w:rsid w:val="00D04500"/>
    <w:rsid w:val="00D051EC"/>
    <w:rsid w:val="00D13B44"/>
    <w:rsid w:val="00D13BB1"/>
    <w:rsid w:val="00D16872"/>
    <w:rsid w:val="00D168EF"/>
    <w:rsid w:val="00D16B4B"/>
    <w:rsid w:val="00D2238B"/>
    <w:rsid w:val="00D30765"/>
    <w:rsid w:val="00D3172B"/>
    <w:rsid w:val="00D33AF1"/>
    <w:rsid w:val="00D35363"/>
    <w:rsid w:val="00D3626E"/>
    <w:rsid w:val="00D46A36"/>
    <w:rsid w:val="00D4713A"/>
    <w:rsid w:val="00D476E4"/>
    <w:rsid w:val="00D510E3"/>
    <w:rsid w:val="00D52F8A"/>
    <w:rsid w:val="00D5736F"/>
    <w:rsid w:val="00D6101D"/>
    <w:rsid w:val="00D61C52"/>
    <w:rsid w:val="00D62D7C"/>
    <w:rsid w:val="00D64D36"/>
    <w:rsid w:val="00D70418"/>
    <w:rsid w:val="00D74131"/>
    <w:rsid w:val="00D81119"/>
    <w:rsid w:val="00D93B9F"/>
    <w:rsid w:val="00D94B12"/>
    <w:rsid w:val="00D954EC"/>
    <w:rsid w:val="00D95657"/>
    <w:rsid w:val="00DA0F7E"/>
    <w:rsid w:val="00DA1EFF"/>
    <w:rsid w:val="00DB429F"/>
    <w:rsid w:val="00DB4D4B"/>
    <w:rsid w:val="00DB6479"/>
    <w:rsid w:val="00DC64FC"/>
    <w:rsid w:val="00DD088C"/>
    <w:rsid w:val="00DD1684"/>
    <w:rsid w:val="00DD3566"/>
    <w:rsid w:val="00DD4268"/>
    <w:rsid w:val="00DD683C"/>
    <w:rsid w:val="00DD704E"/>
    <w:rsid w:val="00DD7703"/>
    <w:rsid w:val="00DE4316"/>
    <w:rsid w:val="00DF3821"/>
    <w:rsid w:val="00DF5615"/>
    <w:rsid w:val="00DF73A9"/>
    <w:rsid w:val="00E00601"/>
    <w:rsid w:val="00E11CD0"/>
    <w:rsid w:val="00E12094"/>
    <w:rsid w:val="00E215AC"/>
    <w:rsid w:val="00E23376"/>
    <w:rsid w:val="00E25073"/>
    <w:rsid w:val="00E25C17"/>
    <w:rsid w:val="00E26CA0"/>
    <w:rsid w:val="00E26CE5"/>
    <w:rsid w:val="00E30A98"/>
    <w:rsid w:val="00E36E7C"/>
    <w:rsid w:val="00E373B2"/>
    <w:rsid w:val="00E42D12"/>
    <w:rsid w:val="00E42E71"/>
    <w:rsid w:val="00E43516"/>
    <w:rsid w:val="00E44AAC"/>
    <w:rsid w:val="00E50F63"/>
    <w:rsid w:val="00E516FA"/>
    <w:rsid w:val="00E55747"/>
    <w:rsid w:val="00E55D5B"/>
    <w:rsid w:val="00E5770C"/>
    <w:rsid w:val="00E6043E"/>
    <w:rsid w:val="00E60D68"/>
    <w:rsid w:val="00E64F87"/>
    <w:rsid w:val="00E741CD"/>
    <w:rsid w:val="00E75851"/>
    <w:rsid w:val="00E765E3"/>
    <w:rsid w:val="00E76C47"/>
    <w:rsid w:val="00E8042B"/>
    <w:rsid w:val="00E8575B"/>
    <w:rsid w:val="00E874A9"/>
    <w:rsid w:val="00E9006A"/>
    <w:rsid w:val="00E90824"/>
    <w:rsid w:val="00E91745"/>
    <w:rsid w:val="00E93E28"/>
    <w:rsid w:val="00E959A3"/>
    <w:rsid w:val="00E96522"/>
    <w:rsid w:val="00E97634"/>
    <w:rsid w:val="00EA1B57"/>
    <w:rsid w:val="00EA4315"/>
    <w:rsid w:val="00EA5F65"/>
    <w:rsid w:val="00EB0DF7"/>
    <w:rsid w:val="00EB34C6"/>
    <w:rsid w:val="00EB60A3"/>
    <w:rsid w:val="00EB7E38"/>
    <w:rsid w:val="00EC07A3"/>
    <w:rsid w:val="00EC10A2"/>
    <w:rsid w:val="00EC3025"/>
    <w:rsid w:val="00EC3ACF"/>
    <w:rsid w:val="00ED037D"/>
    <w:rsid w:val="00EE063B"/>
    <w:rsid w:val="00EE1C91"/>
    <w:rsid w:val="00EE263C"/>
    <w:rsid w:val="00EF1795"/>
    <w:rsid w:val="00EF67D4"/>
    <w:rsid w:val="00EF7271"/>
    <w:rsid w:val="00F0320C"/>
    <w:rsid w:val="00F03560"/>
    <w:rsid w:val="00F074D2"/>
    <w:rsid w:val="00F1437C"/>
    <w:rsid w:val="00F14A50"/>
    <w:rsid w:val="00F23CFE"/>
    <w:rsid w:val="00F23E0A"/>
    <w:rsid w:val="00F262CF"/>
    <w:rsid w:val="00F2663B"/>
    <w:rsid w:val="00F27340"/>
    <w:rsid w:val="00F35522"/>
    <w:rsid w:val="00F3765D"/>
    <w:rsid w:val="00F400C0"/>
    <w:rsid w:val="00F41AA6"/>
    <w:rsid w:val="00F4694B"/>
    <w:rsid w:val="00F503C1"/>
    <w:rsid w:val="00F52009"/>
    <w:rsid w:val="00F53652"/>
    <w:rsid w:val="00F5549A"/>
    <w:rsid w:val="00F62F05"/>
    <w:rsid w:val="00F6331D"/>
    <w:rsid w:val="00F64EC7"/>
    <w:rsid w:val="00F75245"/>
    <w:rsid w:val="00F7779C"/>
    <w:rsid w:val="00F77A56"/>
    <w:rsid w:val="00F81FCA"/>
    <w:rsid w:val="00F82CAE"/>
    <w:rsid w:val="00F87DD2"/>
    <w:rsid w:val="00F94F7B"/>
    <w:rsid w:val="00F9591F"/>
    <w:rsid w:val="00FA328B"/>
    <w:rsid w:val="00FA60B0"/>
    <w:rsid w:val="00FA6EE0"/>
    <w:rsid w:val="00FA7519"/>
    <w:rsid w:val="00FB14D0"/>
    <w:rsid w:val="00FB4A2A"/>
    <w:rsid w:val="00FB4AAE"/>
    <w:rsid w:val="00FB4D03"/>
    <w:rsid w:val="00FB5D1C"/>
    <w:rsid w:val="00FC4B5D"/>
    <w:rsid w:val="00FC4C2C"/>
    <w:rsid w:val="00FD15C9"/>
    <w:rsid w:val="00FD26DE"/>
    <w:rsid w:val="00FD34C6"/>
    <w:rsid w:val="00FD6B2A"/>
    <w:rsid w:val="00FE2E88"/>
    <w:rsid w:val="00FE5C25"/>
    <w:rsid w:val="00FE5F49"/>
    <w:rsid w:val="00FE61AD"/>
    <w:rsid w:val="00FE76ED"/>
    <w:rsid w:val="00FF20E9"/>
    <w:rsid w:val="00FF24BA"/>
    <w:rsid w:val="02CC3C28"/>
    <w:rsid w:val="5C86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05B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2650EE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4221D6"/>
    <w:pPr>
      <w:keepNext/>
      <w:keepLines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rsid w:val="004221D6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4221D6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65906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36590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6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609"/>
    <w:rPr>
      <w:rFonts w:ascii="Segoe UI" w:eastAsia="PMingLiU" w:hAnsi="Segoe UI" w:cs="Segoe UI"/>
      <w:sz w:val="18"/>
      <w:szCs w:val="18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53609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A536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53609"/>
    <w:rPr>
      <w:rFonts w:ascii="Times New Roman" w:eastAsia="PMingLiU" w:hAnsi="Times New Roman" w:cs="Times New Roman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3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3609"/>
    <w:rPr>
      <w:rFonts w:ascii="Times New Roman" w:eastAsia="PMingLiU" w:hAnsi="Times New Roman" w:cs="Times New Roman"/>
      <w:b/>
      <w:bCs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F390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3903"/>
    <w:rPr>
      <w:rFonts w:ascii="Times New Roman" w:eastAsia="PMingLiU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1F3903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F3903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4221D6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4221D6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4221D6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usoboll1Carattere">
    <w:name w:val="usoboll1 Carattere"/>
    <w:link w:val="usoboll1"/>
    <w:locked/>
    <w:rsid w:val="001E5404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usoboll1">
    <w:name w:val="usoboll1"/>
    <w:basedOn w:val="Normale"/>
    <w:link w:val="usoboll1Carattere"/>
    <w:rsid w:val="001E5404"/>
    <w:pPr>
      <w:widowControl w:val="0"/>
      <w:suppressAutoHyphens/>
      <w:spacing w:line="482" w:lineRule="atLeast"/>
      <w:jc w:val="both"/>
    </w:pPr>
    <w:rPr>
      <w:rFonts w:eastAsia="Times New Roman"/>
      <w:sz w:val="24"/>
      <w:lang w:val="it-IT" w:eastAsia="ar-SA"/>
    </w:rPr>
  </w:style>
  <w:style w:type="table" w:styleId="Grigliatabella">
    <w:name w:val="Table Grid"/>
    <w:basedOn w:val="Tabellanormale"/>
    <w:uiPriority w:val="39"/>
    <w:rsid w:val="00A72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946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4694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946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694"/>
    <w:rPr>
      <w:rFonts w:ascii="Times New Roman" w:eastAsia="PMingLiU" w:hAnsi="Times New Roman" w:cs="Times New Roman"/>
      <w:lang w:val="en-US"/>
    </w:rPr>
  </w:style>
  <w:style w:type="paragraph" w:styleId="Revisione">
    <w:name w:val="Revision"/>
    <w:hidden/>
    <w:uiPriority w:val="99"/>
    <w:semiHidden/>
    <w:rsid w:val="00087B9E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6B43"/>
    <w:rPr>
      <w:color w:val="605E5C"/>
      <w:shd w:val="clear" w:color="auto" w:fill="E1DFDD"/>
    </w:rPr>
  </w:style>
  <w:style w:type="paragraph" w:customStyle="1" w:styleId="Default">
    <w:name w:val="Default"/>
    <w:rsid w:val="00334306"/>
    <w:pPr>
      <w:widowControl w:val="0"/>
      <w:autoSpaceDE w:val="0"/>
      <w:autoSpaceDN w:val="0"/>
      <w:adjustRightInd w:val="0"/>
      <w:spacing w:after="0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CLASSIFICAZIONEFOOTER00">
    <w:name w:val="CLASSIFICAZIONEFOOTER0"/>
    <w:hidden/>
    <w:uiPriority w:val="1"/>
    <w:semiHidden/>
    <w:unhideWhenUsed/>
    <w:qFormat/>
    <w:locked/>
    <w:rsid w:val="009F0AC6"/>
    <w:rPr>
      <w:rFonts w:ascii="Calibri"/>
      <w:color w:val="000000" w:themeColor="dark1"/>
      <w:sz w:val="18"/>
    </w:rPr>
  </w:style>
  <w:style w:type="paragraph" w:customStyle="1" w:styleId="CLASSIFICAZIONEBODY00">
    <w:name w:val="CLASSIFICAZIONEBODY0"/>
    <w:hidden/>
    <w:uiPriority w:val="1"/>
    <w:semiHidden/>
    <w:unhideWhenUsed/>
    <w:qFormat/>
    <w:locked/>
    <w:rsid w:val="009F0AC6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0">
    <w:name w:val="CLASSIFICAZIONEFOOTER1"/>
    <w:hidden/>
    <w:uiPriority w:val="1"/>
    <w:semiHidden/>
    <w:unhideWhenUsed/>
    <w:qFormat/>
    <w:locked/>
    <w:rsid w:val="009F0AC6"/>
    <w:rPr>
      <w:rFonts w:ascii="Calibri"/>
      <w:color w:val="000000" w:themeColor="dark1"/>
      <w:sz w:val="18"/>
    </w:rPr>
  </w:style>
  <w:style w:type="paragraph" w:customStyle="1" w:styleId="CLASSIFICAZIONEBODY10">
    <w:name w:val="CLASSIFICAZIONEBODY1"/>
    <w:hidden/>
    <w:uiPriority w:val="1"/>
    <w:semiHidden/>
    <w:unhideWhenUsed/>
    <w:qFormat/>
    <w:locked/>
    <w:rsid w:val="009F0AC6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0">
    <w:name w:val="CLASSIFICAZIONEFOOTER2"/>
    <w:hidden/>
    <w:uiPriority w:val="1"/>
    <w:semiHidden/>
    <w:unhideWhenUsed/>
    <w:qFormat/>
    <w:locked/>
    <w:rsid w:val="009F0AC6"/>
    <w:rPr>
      <w:rFonts w:ascii="Calibri"/>
      <w:color w:val="000000" w:themeColor="dark1"/>
      <w:sz w:val="18"/>
    </w:rPr>
  </w:style>
  <w:style w:type="paragraph" w:customStyle="1" w:styleId="CLASSIFICAZIONEBODY20">
    <w:name w:val="CLASSIFICAZIONEBODY2"/>
    <w:hidden/>
    <w:uiPriority w:val="1"/>
    <w:semiHidden/>
    <w:unhideWhenUsed/>
    <w:qFormat/>
    <w:locked/>
    <w:rsid w:val="009F0AC6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00">
    <w:name w:val="CLASSIFICAZIONEFOOTER00"/>
    <w:hidden/>
    <w:uiPriority w:val="1"/>
    <w:semiHidden/>
    <w:unhideWhenUsed/>
    <w:qFormat/>
    <w:locked/>
    <w:rsid w:val="00B34454"/>
    <w:rPr>
      <w:rFonts w:ascii="Calibri"/>
      <w:color w:val="000000" w:themeColor="dark1"/>
      <w:sz w:val="18"/>
    </w:rPr>
  </w:style>
  <w:style w:type="paragraph" w:customStyle="1" w:styleId="CLASSIFICAZIONEBODY000">
    <w:name w:val="CLASSIFICAZIONEBODY00"/>
    <w:hidden/>
    <w:uiPriority w:val="1"/>
    <w:semiHidden/>
    <w:unhideWhenUsed/>
    <w:qFormat/>
    <w:locked/>
    <w:rsid w:val="00B34454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00">
    <w:name w:val="CLASSIFICAZIONEFOOTER10"/>
    <w:hidden/>
    <w:uiPriority w:val="1"/>
    <w:semiHidden/>
    <w:unhideWhenUsed/>
    <w:qFormat/>
    <w:locked/>
    <w:rsid w:val="00B34454"/>
    <w:rPr>
      <w:rFonts w:ascii="Calibri"/>
      <w:color w:val="000000" w:themeColor="dark1"/>
      <w:sz w:val="18"/>
    </w:rPr>
  </w:style>
  <w:style w:type="paragraph" w:customStyle="1" w:styleId="CLASSIFICAZIONEBODY100">
    <w:name w:val="CLASSIFICAZIONEBODY10"/>
    <w:hidden/>
    <w:uiPriority w:val="1"/>
    <w:semiHidden/>
    <w:unhideWhenUsed/>
    <w:qFormat/>
    <w:locked/>
    <w:rsid w:val="00B34454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00">
    <w:name w:val="CLASSIFICAZIONEFOOTER20"/>
    <w:hidden/>
    <w:uiPriority w:val="1"/>
    <w:semiHidden/>
    <w:unhideWhenUsed/>
    <w:qFormat/>
    <w:locked/>
    <w:rsid w:val="00B34454"/>
    <w:rPr>
      <w:rFonts w:ascii="Calibri"/>
      <w:color w:val="000000" w:themeColor="dark1"/>
      <w:sz w:val="18"/>
    </w:rPr>
  </w:style>
  <w:style w:type="paragraph" w:customStyle="1" w:styleId="CLASSIFICAZIONEBODY200">
    <w:name w:val="CLASSIFICAZIONEBODY20"/>
    <w:hidden/>
    <w:uiPriority w:val="1"/>
    <w:semiHidden/>
    <w:unhideWhenUsed/>
    <w:qFormat/>
    <w:locked/>
    <w:rsid w:val="00B34454"/>
    <w:pPr>
      <w:jc w:val="both"/>
    </w:pPr>
    <w:rPr>
      <w:rFonts w:ascii="Calibri"/>
      <w:b/>
      <w:color w:val="000000" w:themeColor="dark1"/>
      <w:sz w:val="20"/>
    </w:rPr>
  </w:style>
  <w:style w:type="paragraph" w:styleId="Sommario3">
    <w:name w:val="toc 3"/>
    <w:basedOn w:val="Normale"/>
    <w:next w:val="Normale"/>
    <w:autoRedefine/>
    <w:uiPriority w:val="39"/>
    <w:rsid w:val="00204773"/>
    <w:pPr>
      <w:tabs>
        <w:tab w:val="right" w:leader="dot" w:pos="9356"/>
      </w:tabs>
      <w:ind w:left="1418" w:right="714" w:hanging="992"/>
      <w:jc w:val="both"/>
    </w:pPr>
    <w:rPr>
      <w:rFonts w:ascii="Tahoma" w:eastAsia="Times New Roman" w:hAnsi="Tahoma" w:cs="Tahoma"/>
      <w:sz w:val="20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16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e9b789-f7d2-4575-8dc6-65753d10476f">
      <Terms xmlns="http://schemas.microsoft.com/office/infopath/2007/PartnerControls"/>
    </lcf76f155ced4ddcb4097134ff3c332f>
    <TaxCatchAll xmlns="69494802-56e8-489c-ba9d-eb443726d6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1C81C-9AE5-4D8F-85C1-43A472AD755E}">
  <ds:schemaRefs>
    <ds:schemaRef ds:uri="http://schemas.microsoft.com/office/2006/metadata/properties"/>
    <ds:schemaRef ds:uri="http://schemas.microsoft.com/office/infopath/2007/PartnerControls"/>
    <ds:schemaRef ds:uri="b5e9b789-f7d2-4575-8dc6-65753d10476f"/>
    <ds:schemaRef ds:uri="69494802-56e8-489c-ba9d-eb443726d6c7"/>
  </ds:schemaRefs>
</ds:datastoreItem>
</file>

<file path=customXml/itemProps2.xml><?xml version="1.0" encoding="utf-8"?>
<ds:datastoreItem xmlns:ds="http://schemas.openxmlformats.org/officeDocument/2006/customXml" ds:itemID="{CA257919-7828-4B6E-89B3-6DFBCC5AAC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4A83C1-382B-459C-B86E-DE12E511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DBFCA7-EAA2-48E3-BDE5-B60A53AE25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Links>
    <vt:vector size="24" baseType="variant">
      <vt:variant>
        <vt:i4>2162716</vt:i4>
      </vt:variant>
      <vt:variant>
        <vt:i4>9</vt:i4>
      </vt:variant>
      <vt:variant>
        <vt:i4>0</vt:i4>
      </vt:variant>
      <vt:variant>
        <vt:i4>5</vt:i4>
      </vt:variant>
      <vt:variant>
        <vt:lpwstr>mailto:useridentification.acquistinretepa@postacert.consip.it</vt:lpwstr>
      </vt:variant>
      <vt:variant>
        <vt:lpwstr/>
      </vt:variant>
      <vt:variant>
        <vt:i4>7274608</vt:i4>
      </vt:variant>
      <vt:variant>
        <vt:i4>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7274608</vt:i4>
      </vt:variant>
      <vt:variant>
        <vt:i4>3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2025-09-26T17:20:00Z</dcterms:created>
  <dcterms:modified xsi:type="dcterms:W3CDTF">2025-09-29T13:21:00Z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0x010100BE83B36C1C2E784DB52264CAB3FECD09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